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972EA" w14:textId="43108C78" w:rsidR="0092785A" w:rsidRDefault="0092785A" w:rsidP="002D036D">
      <w:pPr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</w:pPr>
      <w:r w:rsidRPr="0092785A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40"/>
        </w:rPr>
        <w:t>洛阳市交通事业发展中心休假请假审批表</w:t>
      </w:r>
    </w:p>
    <w:p w14:paraId="5940A3EA" w14:textId="77777777" w:rsidR="0092785A" w:rsidRPr="0092785A" w:rsidRDefault="0092785A" w:rsidP="0092785A">
      <w:pPr>
        <w:jc w:val="center"/>
        <w:rPr>
          <w:rFonts w:ascii="宋体" w:eastAsia="宋体" w:hAnsi="宋体" w:cs="宋体" w:hint="eastAsia"/>
          <w:b/>
          <w:bCs/>
          <w:color w:val="000000"/>
          <w:kern w:val="0"/>
          <w:sz w:val="10"/>
          <w:szCs w:val="10"/>
        </w:rPr>
      </w:pPr>
    </w:p>
    <w:tbl>
      <w:tblPr>
        <w:tblW w:w="8965" w:type="dxa"/>
        <w:tblLook w:val="04A0" w:firstRow="1" w:lastRow="0" w:firstColumn="1" w:lastColumn="0" w:noHBand="0" w:noVBand="1"/>
      </w:tblPr>
      <w:tblGrid>
        <w:gridCol w:w="1180"/>
        <w:gridCol w:w="2099"/>
        <w:gridCol w:w="851"/>
        <w:gridCol w:w="1701"/>
        <w:gridCol w:w="1150"/>
        <w:gridCol w:w="1984"/>
      </w:tblGrid>
      <w:tr w:rsidR="0092785A" w:rsidRPr="0092785A" w14:paraId="1FF97318" w14:textId="77777777" w:rsidTr="00197E83">
        <w:trPr>
          <w:trHeight w:val="386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79B8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科室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6A39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F980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99CF" w14:textId="1B87333B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59323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5FCA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830D63" w:rsidRPr="0092785A" w14:paraId="23177B7F" w14:textId="77777777" w:rsidTr="00197E83">
        <w:trPr>
          <w:trHeight w:val="386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27BA" w14:textId="77777777" w:rsidR="00830D63" w:rsidRPr="0092785A" w:rsidRDefault="00830D63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休假请假类别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DD366" w14:textId="77777777" w:rsidR="00830D63" w:rsidRPr="0092785A" w:rsidRDefault="00830D63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AB2DCED" w14:textId="1FE789C4" w:rsidR="00830D63" w:rsidRPr="0092785A" w:rsidRDefault="00830D63" w:rsidP="00830D6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请假原因</w:t>
            </w:r>
          </w:p>
        </w:tc>
        <w:tc>
          <w:tcPr>
            <w:tcW w:w="4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8336" w14:textId="77777777" w:rsidR="00830D63" w:rsidRPr="0092785A" w:rsidRDefault="00830D63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92785A" w:rsidRPr="0092785A" w14:paraId="221B1ACF" w14:textId="77777777" w:rsidTr="00197E83">
        <w:trPr>
          <w:trHeight w:val="613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788C" w14:textId="6D25C33C" w:rsidR="0092785A" w:rsidRPr="0092785A" w:rsidRDefault="0092785A" w:rsidP="00197E8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目的地</w:t>
            </w:r>
          </w:p>
        </w:tc>
        <w:tc>
          <w:tcPr>
            <w:tcW w:w="7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282A7" w14:textId="5CBFD419" w:rsidR="0092785A" w:rsidRPr="0092785A" w:rsidRDefault="0092785A" w:rsidP="00197E8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</w:tr>
      <w:tr w:rsidR="0092785A" w:rsidRPr="0092785A" w14:paraId="2BC190F4" w14:textId="77777777" w:rsidTr="00197E83">
        <w:trPr>
          <w:trHeight w:val="386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3E63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休假请假起止时间</w:t>
            </w:r>
          </w:p>
        </w:tc>
        <w:tc>
          <w:tcPr>
            <w:tcW w:w="7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5FE82" w14:textId="24971021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</w:t>
            </w:r>
            <w:r w:rsidR="00830D6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97E8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    月     日  </w:t>
            </w:r>
            <w:r w:rsidR="00197E8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97E8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</w:t>
            </w: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至     </w:t>
            </w:r>
            <w:r w:rsidR="00197E8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197E8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</w:t>
            </w: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年     月 </w:t>
            </w:r>
            <w:r w:rsidR="00197E8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日</w:t>
            </w:r>
          </w:p>
        </w:tc>
      </w:tr>
      <w:tr w:rsidR="0092785A" w:rsidRPr="0092785A" w14:paraId="4FDF3F8F" w14:textId="77777777" w:rsidTr="00197E83">
        <w:trPr>
          <w:trHeight w:val="1021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9E4F" w14:textId="77777777" w:rsidR="0092785A" w:rsidRPr="0092785A" w:rsidRDefault="0092785A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科室负责人意见</w:t>
            </w:r>
          </w:p>
        </w:tc>
        <w:tc>
          <w:tcPr>
            <w:tcW w:w="7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E002FA" w14:textId="77777777" w:rsidR="0092785A" w:rsidRPr="0092785A" w:rsidRDefault="0092785A" w:rsidP="0092785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:rsidR="0092785A" w:rsidRPr="0092785A" w14:paraId="61E311F1" w14:textId="77777777" w:rsidTr="00197E83">
        <w:trPr>
          <w:trHeight w:val="1021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2BD6" w14:textId="78486E73" w:rsidR="0092785A" w:rsidRPr="0092785A" w:rsidRDefault="003D70A2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分管</w:t>
            </w:r>
            <w:r w:rsidR="0092785A"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领导意见</w:t>
            </w:r>
          </w:p>
        </w:tc>
        <w:tc>
          <w:tcPr>
            <w:tcW w:w="7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1C973F" w14:textId="77777777" w:rsidR="0092785A" w:rsidRPr="0092785A" w:rsidRDefault="0092785A" w:rsidP="0092785A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:rsidR="0092785A" w:rsidRPr="0092785A" w14:paraId="1EB192B4" w14:textId="77777777" w:rsidTr="00197E83">
        <w:trPr>
          <w:trHeight w:val="1021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4462" w14:textId="1F64DB0A" w:rsidR="0092785A" w:rsidRPr="0092785A" w:rsidRDefault="003D70A2" w:rsidP="0092785A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主要领导意见</w:t>
            </w:r>
          </w:p>
        </w:tc>
        <w:tc>
          <w:tcPr>
            <w:tcW w:w="77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304AC6" w14:textId="1595CE9C" w:rsidR="0092785A" w:rsidRPr="0092785A" w:rsidRDefault="0092785A" w:rsidP="003D70A2">
            <w:pPr>
              <w:widowControl/>
              <w:jc w:val="righ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3D70A2" w:rsidRPr="0092785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 w:rsidR="0092785A" w:rsidRPr="0092785A" w14:paraId="01517AE7" w14:textId="77777777" w:rsidTr="003D70A2">
        <w:trPr>
          <w:trHeight w:val="5548"/>
        </w:trPr>
        <w:tc>
          <w:tcPr>
            <w:tcW w:w="89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AF4D9C5" w14:textId="74ABFCF8" w:rsidR="002D036D" w:rsidRPr="00A70712" w:rsidRDefault="003B397A" w:rsidP="003B397A">
            <w:pPr>
              <w:widowControl/>
              <w:jc w:val="left"/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Cs w:val="21"/>
              </w:rPr>
            </w:pPr>
            <w:bookmarkStart w:id="0" w:name="OLE_LINK1"/>
            <w:r w:rsidRPr="00A70712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Cs w:val="21"/>
              </w:rPr>
              <w:t>特别提醒</w:t>
            </w:r>
            <w:r w:rsidR="0092785A" w:rsidRPr="0092785A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Cs w:val="21"/>
              </w:rPr>
              <w:t>：</w:t>
            </w:r>
          </w:p>
          <w:p w14:paraId="460AA199" w14:textId="2131F185" w:rsidR="00EF17DD" w:rsidRDefault="00EF17DD" w:rsidP="003B397A">
            <w:pPr>
              <w:widowControl/>
              <w:ind w:firstLineChars="200" w:firstLine="422"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</w:pPr>
            <w:r w:rsidRPr="009E4A3B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请休假应按</w:t>
            </w:r>
            <w:proofErr w:type="gramStart"/>
            <w:r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洛</w:t>
            </w:r>
            <w:proofErr w:type="gramEnd"/>
            <w:r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公路人[2022]206号文件规定的程序审批报告。</w:t>
            </w:r>
          </w:p>
          <w:p w14:paraId="263500C5" w14:textId="0EA7010C" w:rsidR="0092785A" w:rsidRPr="00A70712" w:rsidRDefault="00EF17DD" w:rsidP="003B397A">
            <w:pPr>
              <w:widowControl/>
              <w:ind w:firstLineChars="200" w:firstLine="422"/>
              <w:jc w:val="left"/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</w:pPr>
            <w:r w:rsidRPr="009E4A3B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Cs w:val="21"/>
              </w:rPr>
              <w:t>2</w:t>
            </w:r>
            <w:r w:rsidR="00571302" w:rsidRPr="009E4A3B">
              <w:rPr>
                <w:rFonts w:ascii="仿宋_GB2312" w:eastAsia="仿宋_GB2312" w:hAnsi="等线" w:cs="宋体" w:hint="eastAsia"/>
                <w:b/>
                <w:bCs/>
                <w:color w:val="000000"/>
                <w:kern w:val="0"/>
                <w:szCs w:val="21"/>
              </w:rPr>
              <w:t>.</w:t>
            </w:r>
            <w:r w:rsidR="0092785A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休假</w:t>
            </w:r>
            <w:r w:rsidR="00C358E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范围</w:t>
            </w:r>
            <w:r w:rsidR="0092785A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：</w:t>
            </w:r>
            <w:r w:rsidR="00C358E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带薪年</w:t>
            </w:r>
            <w:r w:rsidR="0092785A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休假、探亲假、婚假、产假、</w:t>
            </w:r>
            <w:r w:rsidR="00C358E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丧假、</w:t>
            </w:r>
            <w:r w:rsidR="0092785A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护</w:t>
            </w:r>
            <w:r w:rsidR="00C358E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独生子女护</w:t>
            </w:r>
            <w:r w:rsidR="0092785A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理假、</w:t>
            </w:r>
            <w:r w:rsidR="00C358E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育儿假</w:t>
            </w:r>
            <w:r w:rsidR="00830D6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，请假</w:t>
            </w:r>
            <w:r w:rsidR="00C358E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范围包括病假、</w:t>
            </w:r>
            <w:r w:rsidR="00830D6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事假。书写格式为“休**假”、“请**假”。如请假，请</w:t>
            </w:r>
            <w:r w:rsidR="002D036D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说</w:t>
            </w:r>
            <w:r w:rsidR="00830D63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明请假原因。</w:t>
            </w:r>
          </w:p>
          <w:p w14:paraId="038C8C14" w14:textId="25599A9F" w:rsidR="003B397A" w:rsidRPr="00A70712" w:rsidRDefault="00EF17DD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9E4A3B">
              <w:rPr>
                <w:rFonts w:ascii="仿宋_GB2312" w:eastAsia="仿宋_GB2312" w:hint="eastAsia"/>
                <w:b/>
                <w:bCs/>
                <w:szCs w:val="21"/>
              </w:rPr>
              <w:t>3</w:t>
            </w:r>
            <w:r w:rsidR="003B397A" w:rsidRPr="009E4A3B">
              <w:rPr>
                <w:rFonts w:ascii="仿宋_GB2312" w:eastAsia="仿宋_GB2312" w:hint="eastAsia"/>
                <w:b/>
                <w:bCs/>
                <w:szCs w:val="21"/>
              </w:rPr>
              <w:t>.</w:t>
            </w:r>
            <w:r w:rsidR="003B397A" w:rsidRPr="00A70712">
              <w:rPr>
                <w:rFonts w:ascii="仿宋_GB2312" w:eastAsia="仿宋_GB2312" w:hint="eastAsia"/>
                <w:szCs w:val="21"/>
              </w:rPr>
              <w:t>当年事假累计在20天以上不超过30天(含30天)的，从第21天起，每天扣发本人日工资的40％(日工资=月工资÷22天，下同)。当年事假累计超过30天的，从第31天开始，按日停发工资。</w:t>
            </w:r>
          </w:p>
          <w:p w14:paraId="6A697088" w14:textId="7204BAFD" w:rsidR="00A70712" w:rsidRPr="00A70712" w:rsidRDefault="00EF17DD" w:rsidP="00A70712">
            <w:pPr>
              <w:ind w:firstLine="440"/>
              <w:rPr>
                <w:rFonts w:ascii="仿宋_GB2312" w:eastAsia="仿宋_GB2312"/>
                <w:szCs w:val="21"/>
              </w:rPr>
            </w:pPr>
            <w:r w:rsidRPr="009E4A3B">
              <w:rPr>
                <w:rFonts w:ascii="仿宋_GB2312" w:eastAsia="仿宋_GB2312" w:hint="eastAsia"/>
                <w:b/>
                <w:bCs/>
                <w:szCs w:val="21"/>
              </w:rPr>
              <w:t>4</w:t>
            </w:r>
            <w:r w:rsidR="003B397A" w:rsidRPr="009E4A3B">
              <w:rPr>
                <w:rFonts w:ascii="仿宋_GB2312" w:eastAsia="仿宋_GB2312" w:hint="eastAsia"/>
                <w:b/>
                <w:bCs/>
                <w:szCs w:val="21"/>
              </w:rPr>
              <w:t>.</w:t>
            </w:r>
            <w:r w:rsidR="00A70712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请病假应有</w:t>
            </w:r>
            <w:r w:rsidR="001E6DE4" w:rsidRPr="00197E83">
              <w:rPr>
                <w:rFonts w:ascii="仿宋_GB2312" w:eastAsia="仿宋_GB2312" w:hAnsi="等线" w:cs="宋体" w:hint="eastAsia"/>
                <w:kern w:val="0"/>
                <w:szCs w:val="21"/>
              </w:rPr>
              <w:t>二</w:t>
            </w:r>
            <w:r w:rsidR="00A70712" w:rsidRPr="00197E83">
              <w:rPr>
                <w:rFonts w:ascii="仿宋_GB2312" w:eastAsia="仿宋_GB2312" w:hAnsi="等线" w:cs="宋体" w:hint="eastAsia"/>
                <w:kern w:val="0"/>
                <w:szCs w:val="21"/>
              </w:rPr>
              <w:t>级</w:t>
            </w:r>
            <w:r w:rsidRPr="00197E83">
              <w:rPr>
                <w:rFonts w:ascii="仿宋_GB2312" w:eastAsia="仿宋_GB2312" w:hAnsi="等线" w:cs="宋体" w:hint="eastAsia"/>
                <w:kern w:val="0"/>
                <w:szCs w:val="21"/>
              </w:rPr>
              <w:t>以上</w:t>
            </w:r>
            <w:r w:rsidR="00A70712" w:rsidRPr="00197E83">
              <w:rPr>
                <w:rFonts w:ascii="仿宋_GB2312" w:eastAsia="仿宋_GB2312" w:hAnsi="等线" w:cs="宋体" w:hint="eastAsia"/>
                <w:kern w:val="0"/>
                <w:szCs w:val="21"/>
              </w:rPr>
              <w:t>医院</w:t>
            </w:r>
            <w:r w:rsidR="00A70712" w:rsidRPr="00A70712"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  <w:t>诊断证明，并按照干部管理权限经组织批准。</w:t>
            </w:r>
          </w:p>
          <w:p w14:paraId="45EE92ED" w14:textId="2D7DC308" w:rsidR="003B397A" w:rsidRPr="003B397A" w:rsidRDefault="00A70712" w:rsidP="00A70712">
            <w:pPr>
              <w:ind w:firstLine="440"/>
              <w:rPr>
                <w:rFonts w:ascii="仿宋_GB2312" w:eastAsia="仿宋_GB2312"/>
                <w:szCs w:val="21"/>
              </w:rPr>
            </w:pPr>
            <w:r w:rsidRPr="00A70712">
              <w:rPr>
                <w:rFonts w:ascii="仿宋_GB2312" w:eastAsia="仿宋_GB2312"/>
                <w:szCs w:val="21"/>
              </w:rPr>
              <w:fldChar w:fldCharType="begin"/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 w:hint="eastAsia"/>
                <w:szCs w:val="21"/>
              </w:rPr>
              <w:instrText>= 1 \* GB3</w:instrText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/>
                <w:szCs w:val="21"/>
              </w:rPr>
              <w:fldChar w:fldCharType="separate"/>
            </w:r>
            <w:r w:rsidRPr="00A70712">
              <w:rPr>
                <w:rFonts w:ascii="仿宋_GB2312" w:eastAsia="仿宋_GB2312" w:hint="eastAsia"/>
                <w:noProof/>
                <w:szCs w:val="21"/>
              </w:rPr>
              <w:t>①</w:t>
            </w:r>
            <w:r w:rsidRPr="00A70712">
              <w:rPr>
                <w:rFonts w:ascii="仿宋_GB2312" w:eastAsia="仿宋_GB2312"/>
                <w:szCs w:val="21"/>
              </w:rPr>
              <w:fldChar w:fldCharType="end"/>
            </w:r>
            <w:r w:rsidR="003B397A" w:rsidRPr="003B397A">
              <w:rPr>
                <w:rFonts w:ascii="仿宋_GB2312" w:eastAsia="仿宋_GB2312" w:hint="eastAsia"/>
                <w:szCs w:val="21"/>
              </w:rPr>
              <w:t>基本工资：病假累计在2个月以内的，发给原基本工资。病假累计超过2个月不满6个月的，从第3个月起，工作年限不满10年的，按本人基本工资的90％发计；工作年限满10年及以上的，本人基本工资照发。病假累计超过6个月的，从第7个月起，工作年限不满l0年的，按本人基本工资的70％计发；工作年限满l0年及以上的，按本人基本工资的80％计发。</w:t>
            </w:r>
          </w:p>
          <w:p w14:paraId="6C876802" w14:textId="3DB21C34" w:rsidR="003B397A" w:rsidRPr="003B397A" w:rsidRDefault="00A70712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A70712">
              <w:rPr>
                <w:rFonts w:ascii="仿宋_GB2312" w:eastAsia="仿宋_GB2312"/>
                <w:szCs w:val="21"/>
              </w:rPr>
              <w:fldChar w:fldCharType="begin"/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 w:hint="eastAsia"/>
                <w:szCs w:val="21"/>
              </w:rPr>
              <w:instrText>= 2 \* GB3</w:instrText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/>
                <w:szCs w:val="21"/>
              </w:rPr>
              <w:fldChar w:fldCharType="separate"/>
            </w:r>
            <w:r w:rsidRPr="00A70712">
              <w:rPr>
                <w:rFonts w:ascii="仿宋_GB2312" w:eastAsia="仿宋_GB2312" w:hint="eastAsia"/>
                <w:noProof/>
                <w:szCs w:val="21"/>
              </w:rPr>
              <w:t>②</w:t>
            </w:r>
            <w:r w:rsidRPr="00A70712">
              <w:rPr>
                <w:rFonts w:ascii="仿宋_GB2312" w:eastAsia="仿宋_GB2312"/>
                <w:szCs w:val="21"/>
              </w:rPr>
              <w:fldChar w:fldCharType="end"/>
            </w:r>
            <w:r w:rsidR="003B397A" w:rsidRPr="003B397A">
              <w:rPr>
                <w:rFonts w:ascii="仿宋_GB2312" w:eastAsia="仿宋_GB2312" w:hint="eastAsia"/>
                <w:szCs w:val="21"/>
              </w:rPr>
              <w:t>津贴补贴：公务员（含参照管理）全年病假累计6个月之内的，津贴补贴照发；达到6个月的，从病假的第7个月起，只发给生活性补贴和保留物价福利补贴，工作性津贴、岗位津贴和奖励性补贴等不再发给(改革性补贴，根据相关文件规定发放)。</w:t>
            </w:r>
          </w:p>
          <w:p w14:paraId="21AE13BB" w14:textId="2C1C7AD5" w:rsidR="003B397A" w:rsidRPr="003B397A" w:rsidRDefault="003B397A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3B397A">
              <w:rPr>
                <w:rFonts w:ascii="仿宋_GB2312" w:eastAsia="仿宋_GB2312" w:hint="eastAsia"/>
                <w:szCs w:val="21"/>
              </w:rPr>
              <w:t>事业单位工作人员：病假6个月之内的，基础性绩效工资全额发放；奖励性绩效工资按考核发放；达到或超过6个月的，从病假的第7个月起，发放绩效工资全额标准的60%（与机关只发生活性补贴相对应）。</w:t>
            </w:r>
          </w:p>
          <w:p w14:paraId="2E37C247" w14:textId="19F837EB" w:rsidR="003B397A" w:rsidRPr="003B397A" w:rsidRDefault="00B62A74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A70712">
              <w:rPr>
                <w:rFonts w:ascii="仿宋_GB2312" w:eastAsia="仿宋_GB2312"/>
                <w:szCs w:val="21"/>
              </w:rPr>
              <w:fldChar w:fldCharType="begin"/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 w:hint="eastAsia"/>
                <w:szCs w:val="21"/>
              </w:rPr>
              <w:instrText>= 3 \* GB3</w:instrText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/>
                <w:szCs w:val="21"/>
              </w:rPr>
              <w:fldChar w:fldCharType="separate"/>
            </w:r>
            <w:r w:rsidRPr="00A70712">
              <w:rPr>
                <w:rFonts w:ascii="仿宋_GB2312" w:eastAsia="仿宋_GB2312" w:hint="eastAsia"/>
                <w:noProof/>
                <w:szCs w:val="21"/>
              </w:rPr>
              <w:t>③</w:t>
            </w:r>
            <w:r w:rsidRPr="00A70712">
              <w:rPr>
                <w:rFonts w:ascii="仿宋_GB2312" w:eastAsia="仿宋_GB2312"/>
                <w:szCs w:val="21"/>
              </w:rPr>
              <w:fldChar w:fldCharType="end"/>
            </w:r>
            <w:r w:rsidR="003B397A" w:rsidRPr="003B397A">
              <w:rPr>
                <w:rFonts w:ascii="仿宋_GB2312" w:eastAsia="仿宋_GB2312" w:hint="eastAsia"/>
                <w:szCs w:val="21"/>
              </w:rPr>
              <w:t>工作人员连续病假和全年病假累计达到6个月的，当年年终一次性奖金、年度目标考核奖、全国文明城市奖等不再发给。</w:t>
            </w:r>
          </w:p>
          <w:p w14:paraId="2C24F35D" w14:textId="485E37CD" w:rsidR="003B397A" w:rsidRPr="003B397A" w:rsidRDefault="00B62A74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A70712">
              <w:rPr>
                <w:rFonts w:ascii="仿宋_GB2312" w:eastAsia="仿宋_GB2312"/>
                <w:szCs w:val="21"/>
              </w:rPr>
              <w:fldChar w:fldCharType="begin"/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 w:hint="eastAsia"/>
                <w:szCs w:val="21"/>
              </w:rPr>
              <w:instrText>= 4 \* GB3</w:instrText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/>
                <w:szCs w:val="21"/>
              </w:rPr>
              <w:fldChar w:fldCharType="separate"/>
            </w:r>
            <w:r w:rsidRPr="00A70712">
              <w:rPr>
                <w:rFonts w:ascii="仿宋_GB2312" w:eastAsia="仿宋_GB2312" w:hint="eastAsia"/>
                <w:noProof/>
                <w:szCs w:val="21"/>
              </w:rPr>
              <w:t>④</w:t>
            </w:r>
            <w:r w:rsidRPr="00A70712">
              <w:rPr>
                <w:rFonts w:ascii="仿宋_GB2312" w:eastAsia="仿宋_GB2312"/>
                <w:szCs w:val="21"/>
              </w:rPr>
              <w:fldChar w:fldCharType="end"/>
            </w:r>
            <w:r w:rsidR="003B397A" w:rsidRPr="003B397A">
              <w:rPr>
                <w:rFonts w:ascii="仿宋_GB2312" w:eastAsia="仿宋_GB2312" w:hint="eastAsia"/>
                <w:szCs w:val="21"/>
              </w:rPr>
              <w:t>工作人员病假累计l年以上不能坚持正常工作的，应按有关规定参加医务鉴定，符合国家和我省病退条件规定的，办理病退手续。</w:t>
            </w:r>
          </w:p>
          <w:p w14:paraId="2098FAE6" w14:textId="618F7C00" w:rsidR="003B397A" w:rsidRDefault="00B62A74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A70712">
              <w:rPr>
                <w:rFonts w:ascii="仿宋_GB2312" w:eastAsia="仿宋_GB2312"/>
                <w:szCs w:val="21"/>
              </w:rPr>
              <w:fldChar w:fldCharType="begin"/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 w:hint="eastAsia"/>
                <w:szCs w:val="21"/>
              </w:rPr>
              <w:instrText>= 5 \* GB3</w:instrText>
            </w:r>
            <w:r w:rsidRPr="00A70712">
              <w:rPr>
                <w:rFonts w:ascii="仿宋_GB2312" w:eastAsia="仿宋_GB2312"/>
                <w:szCs w:val="21"/>
              </w:rPr>
              <w:instrText xml:space="preserve"> </w:instrText>
            </w:r>
            <w:r w:rsidRPr="00A70712">
              <w:rPr>
                <w:rFonts w:ascii="仿宋_GB2312" w:eastAsia="仿宋_GB2312"/>
                <w:szCs w:val="21"/>
              </w:rPr>
              <w:fldChar w:fldCharType="separate"/>
            </w:r>
            <w:r w:rsidRPr="00A70712">
              <w:rPr>
                <w:rFonts w:ascii="仿宋_GB2312" w:eastAsia="仿宋_GB2312" w:hint="eastAsia"/>
                <w:noProof/>
                <w:szCs w:val="21"/>
              </w:rPr>
              <w:t>⑤</w:t>
            </w:r>
            <w:r w:rsidRPr="00A70712">
              <w:rPr>
                <w:rFonts w:ascii="仿宋_GB2312" w:eastAsia="仿宋_GB2312"/>
                <w:szCs w:val="21"/>
              </w:rPr>
              <w:fldChar w:fldCharType="end"/>
            </w:r>
            <w:r w:rsidR="003B397A" w:rsidRPr="003B397A">
              <w:rPr>
                <w:rFonts w:ascii="仿宋_GB2312" w:eastAsia="仿宋_GB2312" w:hint="eastAsia"/>
                <w:szCs w:val="21"/>
              </w:rPr>
              <w:t>病假期间工资待遇低于当地人民政府规定的最低工资标准的，按最低工资标准发给。</w:t>
            </w:r>
          </w:p>
          <w:p w14:paraId="59A91B87" w14:textId="248AF1FA" w:rsidR="00EC706E" w:rsidRPr="00EC706E" w:rsidRDefault="00EF17DD" w:rsidP="003B397A">
            <w:pPr>
              <w:ind w:firstLine="440"/>
              <w:rPr>
                <w:rFonts w:ascii="仿宋_GB2312" w:eastAsia="仿宋_GB2312"/>
                <w:szCs w:val="21"/>
              </w:rPr>
            </w:pPr>
            <w:r w:rsidRPr="009E4A3B">
              <w:rPr>
                <w:rFonts w:ascii="仿宋_GB2312" w:eastAsia="仿宋_GB2312" w:hint="eastAsia"/>
                <w:b/>
                <w:bCs/>
                <w:szCs w:val="21"/>
              </w:rPr>
              <w:t>5</w:t>
            </w:r>
            <w:r w:rsidR="00EC706E" w:rsidRPr="009E4A3B">
              <w:rPr>
                <w:rFonts w:ascii="仿宋_GB2312" w:eastAsia="仿宋_GB2312" w:hint="eastAsia"/>
                <w:b/>
                <w:bCs/>
                <w:szCs w:val="21"/>
              </w:rPr>
              <w:t>.</w:t>
            </w:r>
            <w:r w:rsidR="00EC706E">
              <w:rPr>
                <w:rFonts w:ascii="仿宋_GB2312" w:eastAsia="仿宋_GB2312" w:hint="eastAsia"/>
                <w:szCs w:val="21"/>
              </w:rPr>
              <w:t>相关规定详情请参阅</w:t>
            </w:r>
            <w:proofErr w:type="gramStart"/>
            <w:r w:rsidR="00EC706E">
              <w:rPr>
                <w:rFonts w:ascii="仿宋_GB2312" w:eastAsia="仿宋_GB2312" w:hint="eastAsia"/>
                <w:szCs w:val="21"/>
              </w:rPr>
              <w:t>洛</w:t>
            </w:r>
            <w:proofErr w:type="gramEnd"/>
            <w:r w:rsidR="00EC706E">
              <w:rPr>
                <w:rFonts w:ascii="仿宋_GB2312" w:eastAsia="仿宋_GB2312" w:hint="eastAsia"/>
                <w:szCs w:val="21"/>
              </w:rPr>
              <w:t>公路人[2022]206号《干部职工请、休假管理办法》。</w:t>
            </w:r>
          </w:p>
          <w:bookmarkEnd w:id="0"/>
          <w:p w14:paraId="1D55D823" w14:textId="27DE014E" w:rsidR="00830D63" w:rsidRPr="0092785A" w:rsidRDefault="00830D63" w:rsidP="003B397A">
            <w:pPr>
              <w:ind w:firstLine="440"/>
              <w:rPr>
                <w:rFonts w:ascii="仿宋_GB2312" w:eastAsia="仿宋_GB2312" w:hAnsi="等线" w:cs="宋体" w:hint="eastAsia"/>
                <w:color w:val="000000"/>
                <w:kern w:val="0"/>
                <w:szCs w:val="21"/>
              </w:rPr>
            </w:pPr>
          </w:p>
        </w:tc>
      </w:tr>
    </w:tbl>
    <w:p w14:paraId="36C82E82" w14:textId="77777777" w:rsidR="0092785A" w:rsidRPr="00EF17DD" w:rsidRDefault="0092785A" w:rsidP="003B397A">
      <w:pPr>
        <w:rPr>
          <w:rFonts w:ascii="仿宋_GB2312" w:eastAsia="仿宋_GB2312"/>
          <w:sz w:val="22"/>
        </w:rPr>
      </w:pPr>
    </w:p>
    <w:sectPr w:rsidR="0092785A" w:rsidRPr="00EF17DD" w:rsidSect="00197E83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969CF" w14:textId="77777777" w:rsidR="005B302A" w:rsidRDefault="005B302A" w:rsidP="0092785A">
      <w:r>
        <w:separator/>
      </w:r>
    </w:p>
  </w:endnote>
  <w:endnote w:type="continuationSeparator" w:id="0">
    <w:p w14:paraId="27C85134" w14:textId="77777777" w:rsidR="005B302A" w:rsidRDefault="005B302A" w:rsidP="00927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E81D2" w14:textId="77777777" w:rsidR="005B302A" w:rsidRDefault="005B302A" w:rsidP="0092785A">
      <w:r>
        <w:separator/>
      </w:r>
    </w:p>
  </w:footnote>
  <w:footnote w:type="continuationSeparator" w:id="0">
    <w:p w14:paraId="1A3E9110" w14:textId="77777777" w:rsidR="005B302A" w:rsidRDefault="005B302A" w:rsidP="00927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C03DE"/>
    <w:multiLevelType w:val="hybridMultilevel"/>
    <w:tmpl w:val="CA72F1C8"/>
    <w:lvl w:ilvl="0" w:tplc="6B22588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660648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13FA1"/>
    <w:rsid w:val="001404D4"/>
    <w:rsid w:val="00197E83"/>
    <w:rsid w:val="001E6DE4"/>
    <w:rsid w:val="002D036D"/>
    <w:rsid w:val="00313FA1"/>
    <w:rsid w:val="00331FFA"/>
    <w:rsid w:val="003B397A"/>
    <w:rsid w:val="003D70A2"/>
    <w:rsid w:val="0040756A"/>
    <w:rsid w:val="00451E67"/>
    <w:rsid w:val="00487602"/>
    <w:rsid w:val="00571302"/>
    <w:rsid w:val="005B302A"/>
    <w:rsid w:val="006303BC"/>
    <w:rsid w:val="007A09A8"/>
    <w:rsid w:val="00830D63"/>
    <w:rsid w:val="008E1C70"/>
    <w:rsid w:val="0092785A"/>
    <w:rsid w:val="009E4A3B"/>
    <w:rsid w:val="00A70712"/>
    <w:rsid w:val="00AD25A8"/>
    <w:rsid w:val="00B62A74"/>
    <w:rsid w:val="00BD35FC"/>
    <w:rsid w:val="00C0513A"/>
    <w:rsid w:val="00C27CE3"/>
    <w:rsid w:val="00C358E3"/>
    <w:rsid w:val="00C564AA"/>
    <w:rsid w:val="00D15D75"/>
    <w:rsid w:val="00E51F1F"/>
    <w:rsid w:val="00EC706E"/>
    <w:rsid w:val="00ED6680"/>
    <w:rsid w:val="00EF17DD"/>
    <w:rsid w:val="00F60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234E05"/>
  <w15:chartTrackingRefBased/>
  <w15:docId w15:val="{23A54B5D-6D7D-450A-808B-FAABA241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13FA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3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3F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3FA1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FA1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FA1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3FA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3FA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3FA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3FA1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13FA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13F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13FA1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13FA1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13FA1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13FA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3FA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13FA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13F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13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3F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13F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3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13F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3FA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3FA1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3F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13FA1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313FA1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78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785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78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78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7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cp:lastPrinted>2026-07-30T02:59:00Z</cp:lastPrinted>
  <dcterms:created xsi:type="dcterms:W3CDTF">2026-07-08T01:31:00Z</dcterms:created>
  <dcterms:modified xsi:type="dcterms:W3CDTF">2026-07-30T03:01:00Z</dcterms:modified>
</cp:coreProperties>
</file>