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2025年7月</w:t>
      </w:r>
      <w:r>
        <w:rPr>
          <w:rFonts w:hint="eastAsia" w:ascii="仿宋" w:hAnsi="仿宋" w:eastAsia="仿宋" w:cs="仿宋"/>
          <w:b/>
          <w:color w:val="auto"/>
          <w:sz w:val="28"/>
          <w:szCs w:val="28"/>
          <w:highlight w:val="none"/>
          <w:u w:val="single"/>
          <w:lang w:val="en-US" w:eastAsia="zh-CN"/>
        </w:rPr>
        <w:t>18</w:t>
      </w:r>
      <w:r>
        <w:rPr>
          <w:rFonts w:hint="eastAsia" w:ascii="仿宋" w:hAnsi="仿宋" w:eastAsia="仿宋" w:cs="仿宋"/>
          <w:b/>
          <w:color w:val="auto"/>
          <w:sz w:val="28"/>
          <w:szCs w:val="28"/>
          <w:highlight w:val="none"/>
          <w:u w:val="single"/>
          <w:lang w:eastAsia="zh-CN"/>
        </w:rPr>
        <w:t>日上午</w:t>
      </w:r>
      <w:r>
        <w:rPr>
          <w:rFonts w:hint="eastAsia" w:ascii="仿宋" w:hAnsi="仿宋" w:eastAsia="仿宋" w:cs="仿宋"/>
          <w:b/>
          <w:color w:val="auto"/>
          <w:sz w:val="28"/>
          <w:szCs w:val="28"/>
          <w:highlight w:val="none"/>
          <w:u w:val="single"/>
          <w:lang w:val="en-US" w:eastAsia="zh-CN"/>
        </w:rPr>
        <w:t>10时00分整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rPr>
        <w:t>2025年洛阳市普通干线公路第二批养护服务项目招标代理机构择优遴选会议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2025年洛阳市普通干线公路第二批养护服务项目招标代理机构遴选。</w:t>
      </w:r>
    </w:p>
    <w:p w14:paraId="45AF2270">
      <w:pPr>
        <w:numPr>
          <w:ilvl w:val="0"/>
          <w:numId w:val="0"/>
        </w:numPr>
        <w:spacing w:line="360" w:lineRule="auto"/>
        <w:ind w:left="0" w:leftChars="0" w:firstLine="638" w:firstLineChars="228"/>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r>
        <w:rPr>
          <w:rFonts w:hint="eastAsia" w:ascii="仿宋" w:hAnsi="仿宋" w:eastAsia="仿宋" w:cs="仿宋"/>
          <w:color w:val="auto"/>
          <w:sz w:val="28"/>
          <w:szCs w:val="28"/>
          <w:highlight w:val="none"/>
          <w:lang w:val="en-US" w:eastAsia="zh-CN"/>
        </w:rPr>
        <w:t xml:space="preserve">.G310线孟津区送庄镇后营村至朝阳镇周寨村功能性修复工程监理；②.S310线孟津区吉利与孟州交界至清庄花坛结构性修复工程监理；③.S314 线偃师区偃巩交界至顾县路口段功能性修复工程监理；④.孟津区G310二广高速分离式立交-上行、下行两座桥梁预防养护工程设计。   </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2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t>近</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rPr>
        <w:t>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bookmarkStart w:id="1" w:name="_GoBack"/>
      <w:bookmarkEnd w:id="1"/>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7月15</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7月17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2025年7月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lang w:eastAsia="zh-CN"/>
        </w:rPr>
        <w:t>日上午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0"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7月14</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号文执行。报价包含但不限于招标代理费、税金等为完成2025年洛阳市普通干线公路第二批养护服务项目招标代理工作所需的全部费用。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1E0236"/>
    <w:rsid w:val="01C10B8E"/>
    <w:rsid w:val="02080516"/>
    <w:rsid w:val="02386FB1"/>
    <w:rsid w:val="023A109F"/>
    <w:rsid w:val="02870357"/>
    <w:rsid w:val="03084CFA"/>
    <w:rsid w:val="03C3515A"/>
    <w:rsid w:val="03DD346C"/>
    <w:rsid w:val="0406366A"/>
    <w:rsid w:val="04553F6E"/>
    <w:rsid w:val="04BB33AF"/>
    <w:rsid w:val="05216A3E"/>
    <w:rsid w:val="06237246"/>
    <w:rsid w:val="0680104B"/>
    <w:rsid w:val="06936FD0"/>
    <w:rsid w:val="081303C8"/>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5F6743"/>
    <w:rsid w:val="14D6319C"/>
    <w:rsid w:val="14FA2835"/>
    <w:rsid w:val="15F80315"/>
    <w:rsid w:val="165A5517"/>
    <w:rsid w:val="169E0FFE"/>
    <w:rsid w:val="18843664"/>
    <w:rsid w:val="1ADA2FC8"/>
    <w:rsid w:val="1B1D3FA1"/>
    <w:rsid w:val="1B2D30F7"/>
    <w:rsid w:val="1BA702CF"/>
    <w:rsid w:val="1C481406"/>
    <w:rsid w:val="1D855C9C"/>
    <w:rsid w:val="1E6C3F37"/>
    <w:rsid w:val="1E6D6573"/>
    <w:rsid w:val="2076132C"/>
    <w:rsid w:val="21917E66"/>
    <w:rsid w:val="223D6DA5"/>
    <w:rsid w:val="22A53C23"/>
    <w:rsid w:val="237D33B0"/>
    <w:rsid w:val="24660B27"/>
    <w:rsid w:val="25A641D2"/>
    <w:rsid w:val="25AA1E5D"/>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2160DB1"/>
    <w:rsid w:val="326C69A6"/>
    <w:rsid w:val="340071A3"/>
    <w:rsid w:val="34B77194"/>
    <w:rsid w:val="350F3A39"/>
    <w:rsid w:val="35A818A1"/>
    <w:rsid w:val="361F73D6"/>
    <w:rsid w:val="36371A07"/>
    <w:rsid w:val="37776D2F"/>
    <w:rsid w:val="380903B5"/>
    <w:rsid w:val="38903176"/>
    <w:rsid w:val="38B239DC"/>
    <w:rsid w:val="3C1A16F8"/>
    <w:rsid w:val="3C5F4C83"/>
    <w:rsid w:val="3CD43D23"/>
    <w:rsid w:val="3D922638"/>
    <w:rsid w:val="3D9A384D"/>
    <w:rsid w:val="3E6929F4"/>
    <w:rsid w:val="3EC6723B"/>
    <w:rsid w:val="3FC143AD"/>
    <w:rsid w:val="40EB0E18"/>
    <w:rsid w:val="418A4550"/>
    <w:rsid w:val="41A12453"/>
    <w:rsid w:val="42191648"/>
    <w:rsid w:val="438576C5"/>
    <w:rsid w:val="43CC2A7B"/>
    <w:rsid w:val="43D917BF"/>
    <w:rsid w:val="44A1408B"/>
    <w:rsid w:val="45861F01"/>
    <w:rsid w:val="46737CA9"/>
    <w:rsid w:val="47410794"/>
    <w:rsid w:val="47424039"/>
    <w:rsid w:val="47783DFD"/>
    <w:rsid w:val="48D34A2F"/>
    <w:rsid w:val="497004D0"/>
    <w:rsid w:val="498126DD"/>
    <w:rsid w:val="49C03205"/>
    <w:rsid w:val="49FB423D"/>
    <w:rsid w:val="4A4B20DA"/>
    <w:rsid w:val="4ED043AE"/>
    <w:rsid w:val="508D5E0B"/>
    <w:rsid w:val="5130080A"/>
    <w:rsid w:val="53BC2C8F"/>
    <w:rsid w:val="54120B01"/>
    <w:rsid w:val="54FB77E7"/>
    <w:rsid w:val="56A00B49"/>
    <w:rsid w:val="56F62775"/>
    <w:rsid w:val="57380171"/>
    <w:rsid w:val="584537DE"/>
    <w:rsid w:val="588954DC"/>
    <w:rsid w:val="58AC777F"/>
    <w:rsid w:val="59E84FFF"/>
    <w:rsid w:val="5A50638E"/>
    <w:rsid w:val="5C000E04"/>
    <w:rsid w:val="5E9E0AD0"/>
    <w:rsid w:val="5ED35331"/>
    <w:rsid w:val="612356E6"/>
    <w:rsid w:val="614E6EF1"/>
    <w:rsid w:val="61976573"/>
    <w:rsid w:val="61A84853"/>
    <w:rsid w:val="638D1F52"/>
    <w:rsid w:val="63AB062A"/>
    <w:rsid w:val="63FC1E85"/>
    <w:rsid w:val="6502071E"/>
    <w:rsid w:val="65130235"/>
    <w:rsid w:val="66EE1E0E"/>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8BD2B6F"/>
    <w:rsid w:val="79766B8D"/>
    <w:rsid w:val="79E24222"/>
    <w:rsid w:val="7A03073A"/>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2424</Words>
  <Characters>2526</Characters>
  <Lines>27</Lines>
  <Paragraphs>7</Paragraphs>
  <TotalTime>4</TotalTime>
  <ScaleCrop>false</ScaleCrop>
  <LinksUpToDate>false</LinksUpToDate>
  <CharactersWithSpaces>2740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2025-06-05T01:43:00Z</cp:lastPrinted>
  <dcterms:modified xsi:type="dcterms:W3CDTF">2025-07-14T08:01:22Z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