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left="0" w:leftChars="0" w:firstLine="0" w:firstLineChars="0"/>
        <w:jc w:val="center"/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eastAsia="zh-CN"/>
        </w:rPr>
        <w:t xml:space="preserve"> 2022年洛阳市S240济邓线李屯大桥桥梁改造工程定期检测、动静载检测服务项目</w:t>
      </w:r>
      <w:r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val="en-US" w:eastAsia="zh-CN"/>
        </w:rPr>
        <w:t>恢复公告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一、项目基本情况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ZL22-0923084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项目名称：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2022年洛阳市S240济邓线李屯大桥桥梁改造工程定期检测、动静载检测服务项目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采购方式：竞争性磋商</w:t>
      </w: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预算金额：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105145.60元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原开标时间（投标文件递交截止时间）：2022年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二、变更信息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1、原开标时间（投标文件递交截止时间）：2022年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现变更为：2022年1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2、本恢复公告内容为竞争性磋商文件的组成部分，与竞争性磋商文件具有同等法律效力，其他内容不变。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三、其他事项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因洛阳市政府采购网后台升级，故此网站暂未能发布，恢复公告以《河南省电子招标投标公共服务平台》、《洛阳市交通事业发展中心》为准；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联系方式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Chars="200" w:right="0" w:rightChars="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.采购人信息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名称：洛阳市交通事业发展中心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地址：洛阳市涧西区南昌路 172 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联系人：孙先生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联系方式：0379-60665926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2.采购代理机构信息（如有）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名称：中陆项目管理有限公司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地址：洛阳市洛龙区盛唐至尊20号楼1单元1403室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联系人：杨女士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电  话：0379-60662005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邮箱：zhongluguanli@qq.com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3.监督部门：洛阳市交通运输局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监管部门联系人：姬先生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监管部门联系方式：0379-63218170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AA2EF"/>
    <w:multiLevelType w:val="singleLevel"/>
    <w:tmpl w:val="E52AA2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jkyYjIyNTVhYWMyYTg3YzQ1ZTkyNDgwZWQ3ZjkifQ=="/>
  </w:docVars>
  <w:rsids>
    <w:rsidRoot w:val="00000000"/>
    <w:rsid w:val="01AA5309"/>
    <w:rsid w:val="088F5469"/>
    <w:rsid w:val="11EF6DD7"/>
    <w:rsid w:val="14B2183B"/>
    <w:rsid w:val="1E6D6E98"/>
    <w:rsid w:val="589B1B33"/>
    <w:rsid w:val="59B44568"/>
    <w:rsid w:val="6EFC1D3A"/>
    <w:rsid w:val="746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kern w:val="2"/>
      <w:sz w:val="28"/>
      <w:szCs w:val="3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paragraph" w:customStyle="1" w:styleId="19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20">
    <w:name w:val="正文 A"/>
    <w:next w:val="3"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574</Characters>
  <Lines>0</Lines>
  <Paragraphs>0</Paragraphs>
  <TotalTime>0</TotalTime>
  <ScaleCrop>false</ScaleCrop>
  <LinksUpToDate>false</LinksUpToDate>
  <CharactersWithSpaces>577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2022-10-28T07:42:00Z</dcterms:created>
  <dc:creator>17232</dc:creator>
  <cp:lastModifiedBy>autism</cp:lastModifiedBy>
  <cp:lastPrinted>2022-11-14T02:58:00Z</cp:lastPrinted>
  <dcterms:modified xsi:type="dcterms:W3CDTF">2022-11-14T03:08:06Z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A6253DCD37D843F5BE887755DC33FDB5</vt:lpwstr>
  </property>
</Properties>
</file>