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460" w:lineRule="atLeast"/>
        <w:ind w:left="0" w:right="0" w:firstLine="437"/>
        <w:jc w:val="center"/>
        <w:rPr>
          <w:rFonts w:hint="eastAsia" w:ascii="仿宋" w:hAnsi="仿宋" w:eastAsia="仿宋" w:cs="仿宋"/>
          <w:b w:val="0"/>
          <w:bCs w:val="0"/>
          <w:color w:val="333333"/>
          <w:sz w:val="36"/>
          <w:szCs w:val="36"/>
        </w:rPr>
      </w:pPr>
      <w:r>
        <w:rPr>
          <w:rFonts w:hint="eastAsia" w:ascii="仿宋" w:hAnsi="仿宋" w:eastAsia="仿宋" w:cs="仿宋"/>
          <w:b/>
          <w:bCs/>
          <w:color w:val="333333"/>
          <w:sz w:val="32"/>
          <w:szCs w:val="32"/>
          <w:lang w:val="en-US" w:eastAsia="zh-CN"/>
        </w:rPr>
        <w:t>G208二淅线洛阳黄河公铁两用桥及引线改扩建工程可行性研究报告咨询评估服务项目</w:t>
      </w:r>
      <w:r>
        <w:rPr>
          <w:rFonts w:hint="eastAsia" w:ascii="仿宋" w:hAnsi="仿宋" w:eastAsia="仿宋" w:cs="仿宋"/>
          <w:b/>
          <w:bCs/>
          <w:color w:val="333333"/>
          <w:sz w:val="32"/>
          <w:szCs w:val="32"/>
          <w:lang w:val="en-US" w:eastAsia="zh-CN"/>
        </w:rPr>
        <w:br w:type="textWrapping"/>
      </w:r>
      <w:r>
        <w:rPr>
          <w:rFonts w:hint="eastAsia" w:ascii="仿宋" w:hAnsi="仿宋" w:eastAsia="仿宋" w:cs="仿宋"/>
          <w:b/>
          <w:bCs/>
          <w:color w:val="333333"/>
          <w:sz w:val="32"/>
          <w:szCs w:val="32"/>
          <w:lang w:eastAsia="zh-CN"/>
        </w:rPr>
        <w:t>成交公告</w:t>
      </w:r>
    </w:p>
    <w:p>
      <w:pPr>
        <w:bidi w:val="0"/>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lang w:eastAsia="zh-CN"/>
        </w:rPr>
        <w:t>中韵天隆工程集团有限公司</w:t>
      </w:r>
      <w:r>
        <w:rPr>
          <w:rFonts w:hint="eastAsia" w:ascii="仿宋" w:hAnsi="仿宋" w:eastAsia="仿宋" w:cs="仿宋"/>
          <w:sz w:val="28"/>
          <w:szCs w:val="36"/>
        </w:rPr>
        <w:t>受</w:t>
      </w:r>
      <w:r>
        <w:rPr>
          <w:rFonts w:hint="eastAsia" w:ascii="仿宋" w:hAnsi="仿宋" w:eastAsia="仿宋" w:cs="仿宋"/>
          <w:sz w:val="28"/>
          <w:szCs w:val="36"/>
          <w:lang w:eastAsia="zh-CN"/>
        </w:rPr>
        <w:t>洛阳市公路事业发展中心</w:t>
      </w:r>
      <w:r>
        <w:rPr>
          <w:rFonts w:hint="eastAsia" w:ascii="仿宋" w:hAnsi="仿宋" w:eastAsia="仿宋" w:cs="仿宋"/>
          <w:sz w:val="28"/>
          <w:szCs w:val="36"/>
        </w:rPr>
        <w:t>委托，就</w:t>
      </w:r>
      <w:r>
        <w:rPr>
          <w:rFonts w:hint="eastAsia" w:ascii="仿宋" w:hAnsi="仿宋" w:eastAsia="仿宋" w:cs="仿宋"/>
          <w:sz w:val="28"/>
          <w:szCs w:val="36"/>
          <w:lang w:val="en-US" w:eastAsia="zh-CN"/>
        </w:rPr>
        <w:t>G208二淅线洛阳黄河公铁两用桥及引线改扩建工程可行性研究报告咨询评估服务项目</w:t>
      </w:r>
      <w:r>
        <w:rPr>
          <w:rFonts w:hint="eastAsia" w:ascii="仿宋" w:hAnsi="仿宋" w:eastAsia="仿宋" w:cs="仿宋"/>
          <w:sz w:val="28"/>
          <w:szCs w:val="36"/>
        </w:rPr>
        <w:t>进行</w:t>
      </w:r>
      <w:r>
        <w:rPr>
          <w:rFonts w:hint="eastAsia" w:ascii="仿宋" w:hAnsi="仿宋" w:eastAsia="仿宋" w:cs="仿宋"/>
          <w:sz w:val="28"/>
          <w:szCs w:val="36"/>
          <w:lang w:val="en-US" w:eastAsia="zh-CN"/>
        </w:rPr>
        <w:t>竞争性磋商</w:t>
      </w:r>
      <w:r>
        <w:rPr>
          <w:rFonts w:hint="eastAsia" w:ascii="仿宋" w:hAnsi="仿宋" w:eastAsia="仿宋" w:cs="仿宋"/>
          <w:sz w:val="28"/>
          <w:szCs w:val="36"/>
        </w:rPr>
        <w:t>，按规定程序进行了开标、评标、定标，现就本次</w:t>
      </w:r>
      <w:r>
        <w:rPr>
          <w:rFonts w:hint="eastAsia" w:ascii="仿宋" w:hAnsi="仿宋" w:eastAsia="仿宋" w:cs="仿宋"/>
          <w:sz w:val="28"/>
          <w:szCs w:val="36"/>
          <w:lang w:val="en-US" w:eastAsia="zh-CN"/>
        </w:rPr>
        <w:t>竞争性磋商</w:t>
      </w:r>
      <w:r>
        <w:rPr>
          <w:rFonts w:hint="eastAsia" w:ascii="仿宋" w:hAnsi="仿宋" w:eastAsia="仿宋" w:cs="仿宋"/>
          <w:sz w:val="28"/>
          <w:szCs w:val="36"/>
        </w:rPr>
        <w:t>的</w:t>
      </w:r>
      <w:r>
        <w:rPr>
          <w:rFonts w:hint="eastAsia" w:ascii="仿宋" w:hAnsi="仿宋" w:eastAsia="仿宋" w:cs="仿宋"/>
          <w:sz w:val="28"/>
          <w:szCs w:val="36"/>
          <w:lang w:val="en-US" w:eastAsia="zh-CN"/>
        </w:rPr>
        <w:t>成交</w:t>
      </w:r>
      <w:r>
        <w:rPr>
          <w:rFonts w:hint="eastAsia" w:ascii="仿宋" w:hAnsi="仿宋" w:eastAsia="仿宋" w:cs="仿宋"/>
          <w:sz w:val="28"/>
          <w:szCs w:val="36"/>
        </w:rPr>
        <w:t>结果公告如下：</w:t>
      </w:r>
    </w:p>
    <w:p>
      <w:pPr>
        <w:bidi w:val="0"/>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一、招标（采购）项目名称：</w:t>
      </w:r>
      <w:bookmarkStart w:id="0" w:name="_GoBack"/>
      <w:r>
        <w:rPr>
          <w:rFonts w:hint="eastAsia" w:ascii="仿宋" w:hAnsi="仿宋" w:eastAsia="仿宋" w:cs="仿宋"/>
          <w:sz w:val="28"/>
          <w:szCs w:val="36"/>
          <w:lang w:val="en-US" w:eastAsia="zh-CN"/>
        </w:rPr>
        <w:t>G208二淅线洛阳黄河公铁两用桥及引线改扩建工程可行性研究报告咨询评估服务项目</w:t>
      </w:r>
      <w:bookmarkEnd w:id="0"/>
      <w:r>
        <w:rPr>
          <w:rFonts w:hint="eastAsia" w:ascii="仿宋" w:hAnsi="仿宋" w:eastAsia="仿宋" w:cs="仿宋"/>
          <w:sz w:val="28"/>
          <w:szCs w:val="36"/>
          <w:lang w:eastAsia="zh-CN"/>
        </w:rPr>
        <w:t>。</w:t>
      </w:r>
    </w:p>
    <w:p>
      <w:pPr>
        <w:bidi w:val="0"/>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二、项目编号：</w:t>
      </w:r>
      <w:r>
        <w:rPr>
          <w:rFonts w:hint="eastAsia" w:ascii="仿宋" w:hAnsi="仿宋" w:eastAsia="仿宋" w:cs="仿宋"/>
          <w:sz w:val="28"/>
          <w:szCs w:val="36"/>
          <w:lang w:val="en-US" w:eastAsia="zh-CN"/>
        </w:rPr>
        <w:t xml:space="preserve">TLZB-F-496-15 </w:t>
      </w:r>
      <w:r>
        <w:rPr>
          <w:rFonts w:hint="eastAsia" w:ascii="仿宋" w:hAnsi="仿宋" w:eastAsia="仿宋" w:cs="仿宋"/>
          <w:sz w:val="28"/>
          <w:szCs w:val="36"/>
          <w:lang w:eastAsia="zh-CN"/>
        </w:rPr>
        <w:t>。</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三、项目简要说明：</w:t>
      </w:r>
    </w:p>
    <w:p>
      <w:pPr>
        <w:bidi w:val="0"/>
        <w:spacing w:line="360" w:lineRule="auto"/>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建设</w:t>
      </w:r>
      <w:r>
        <w:rPr>
          <w:rFonts w:hint="eastAsia" w:ascii="仿宋" w:hAnsi="仿宋" w:eastAsia="仿宋" w:cs="仿宋"/>
          <w:sz w:val="28"/>
          <w:szCs w:val="36"/>
          <w:lang w:val="zh-CN" w:eastAsia="zh-CN"/>
        </w:rPr>
        <w:t>内容：</w:t>
      </w:r>
      <w:r>
        <w:rPr>
          <w:rFonts w:hint="eastAsia" w:ascii="仿宋" w:hAnsi="仿宋" w:eastAsia="仿宋" w:cs="仿宋"/>
          <w:sz w:val="28"/>
          <w:szCs w:val="36"/>
          <w:lang w:val="en-US" w:eastAsia="zh-CN"/>
        </w:rPr>
        <w:t>G208二淅线洛阳黄河公铁两用桥及引线改扩建工程可行性研究报告咨询评估服务项目</w:t>
      </w:r>
      <w:r>
        <w:rPr>
          <w:rFonts w:hint="eastAsia" w:ascii="仿宋" w:hAnsi="仿宋" w:eastAsia="仿宋" w:cs="仿宋"/>
          <w:sz w:val="28"/>
          <w:szCs w:val="36"/>
          <w:lang w:val="en-US" w:eastAsia="zh-CN"/>
        </w:rPr>
        <w:t>。</w:t>
      </w:r>
    </w:p>
    <w:p>
      <w:pPr>
        <w:bidi w:val="0"/>
        <w:spacing w:line="360" w:lineRule="auto"/>
        <w:ind w:firstLine="560" w:firstLineChars="200"/>
        <w:rPr>
          <w:rFonts w:hint="eastAsia" w:ascii="仿宋" w:hAnsi="仿宋" w:eastAsia="仿宋" w:cs="仿宋"/>
          <w:sz w:val="28"/>
          <w:szCs w:val="36"/>
          <w:lang w:eastAsia="zh-CN"/>
        </w:rPr>
      </w:pPr>
      <w:r>
        <w:rPr>
          <w:rFonts w:hint="eastAsia" w:ascii="仿宋" w:hAnsi="仿宋" w:eastAsia="仿宋" w:cs="仿宋"/>
          <w:sz w:val="28"/>
          <w:szCs w:val="36"/>
        </w:rPr>
        <w:t>四、</w:t>
      </w:r>
      <w:r>
        <w:rPr>
          <w:rFonts w:hint="eastAsia" w:ascii="仿宋" w:hAnsi="仿宋" w:eastAsia="仿宋" w:cs="仿宋"/>
          <w:sz w:val="28"/>
          <w:szCs w:val="36"/>
          <w:lang w:val="en-US" w:eastAsia="zh-CN"/>
        </w:rPr>
        <w:t>磋商</w:t>
      </w:r>
      <w:r>
        <w:rPr>
          <w:rFonts w:hint="eastAsia" w:ascii="仿宋" w:hAnsi="仿宋" w:eastAsia="仿宋" w:cs="仿宋"/>
          <w:sz w:val="28"/>
          <w:szCs w:val="36"/>
        </w:rPr>
        <w:t>公告发布日期：20</w:t>
      </w:r>
      <w:r>
        <w:rPr>
          <w:rFonts w:hint="eastAsia" w:ascii="仿宋" w:hAnsi="仿宋" w:eastAsia="仿宋" w:cs="仿宋"/>
          <w:sz w:val="28"/>
          <w:szCs w:val="36"/>
          <w:lang w:val="en-US" w:eastAsia="zh-CN"/>
        </w:rPr>
        <w:t>22</w:t>
      </w:r>
      <w:r>
        <w:rPr>
          <w:rFonts w:hint="eastAsia" w:ascii="仿宋" w:hAnsi="仿宋" w:eastAsia="仿宋" w:cs="仿宋"/>
          <w:sz w:val="28"/>
          <w:szCs w:val="36"/>
        </w:rPr>
        <w:t>年</w:t>
      </w:r>
      <w:r>
        <w:rPr>
          <w:rFonts w:hint="eastAsia" w:ascii="仿宋" w:hAnsi="仿宋" w:eastAsia="仿宋" w:cs="仿宋"/>
          <w:sz w:val="28"/>
          <w:szCs w:val="36"/>
          <w:lang w:val="en-US" w:eastAsia="zh-CN"/>
        </w:rPr>
        <w:t>6</w:t>
      </w:r>
      <w:r>
        <w:rPr>
          <w:rFonts w:hint="eastAsia" w:ascii="仿宋" w:hAnsi="仿宋" w:eastAsia="仿宋" w:cs="仿宋"/>
          <w:sz w:val="28"/>
          <w:szCs w:val="36"/>
        </w:rPr>
        <w:t>月</w:t>
      </w:r>
      <w:r>
        <w:rPr>
          <w:rFonts w:hint="eastAsia" w:ascii="仿宋" w:hAnsi="仿宋" w:eastAsia="仿宋" w:cs="仿宋"/>
          <w:sz w:val="28"/>
          <w:szCs w:val="36"/>
          <w:lang w:val="en-US" w:eastAsia="zh-CN"/>
        </w:rPr>
        <w:t>15</w:t>
      </w:r>
      <w:r>
        <w:rPr>
          <w:rFonts w:hint="eastAsia" w:ascii="仿宋" w:hAnsi="仿宋" w:eastAsia="仿宋" w:cs="仿宋"/>
          <w:sz w:val="28"/>
          <w:szCs w:val="36"/>
        </w:rPr>
        <w:t>日</w:t>
      </w:r>
      <w:r>
        <w:rPr>
          <w:rFonts w:hint="eastAsia" w:ascii="仿宋" w:hAnsi="仿宋" w:eastAsia="仿宋" w:cs="仿宋"/>
          <w:sz w:val="28"/>
          <w:szCs w:val="36"/>
          <w:lang w:eastAsia="zh-CN"/>
        </w:rPr>
        <w:t>。</w:t>
      </w:r>
    </w:p>
    <w:p>
      <w:pPr>
        <w:bidi w:val="0"/>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五、</w:t>
      </w:r>
      <w:r>
        <w:rPr>
          <w:rFonts w:hint="eastAsia" w:ascii="仿宋" w:hAnsi="仿宋" w:eastAsia="仿宋" w:cs="仿宋"/>
          <w:sz w:val="28"/>
          <w:szCs w:val="36"/>
          <w:lang w:val="en-US" w:eastAsia="zh-CN"/>
        </w:rPr>
        <w:t>评标</w:t>
      </w:r>
      <w:r>
        <w:rPr>
          <w:rFonts w:hint="eastAsia" w:ascii="仿宋" w:hAnsi="仿宋" w:eastAsia="仿宋" w:cs="仿宋"/>
          <w:sz w:val="28"/>
          <w:szCs w:val="36"/>
        </w:rPr>
        <w:t>日期及地点：</w:t>
      </w:r>
    </w:p>
    <w:p>
      <w:pPr>
        <w:bidi w:val="0"/>
        <w:spacing w:line="360" w:lineRule="auto"/>
        <w:ind w:firstLine="560" w:firstLineChars="200"/>
        <w:rPr>
          <w:rFonts w:hint="eastAsia" w:ascii="仿宋" w:hAnsi="仿宋" w:eastAsia="仿宋" w:cs="仿宋"/>
          <w:sz w:val="28"/>
          <w:szCs w:val="36"/>
          <w:lang w:eastAsia="zh-CN"/>
        </w:rPr>
      </w:pPr>
      <w:r>
        <w:rPr>
          <w:rFonts w:hint="eastAsia" w:ascii="仿宋" w:hAnsi="仿宋" w:eastAsia="仿宋" w:cs="仿宋"/>
          <w:sz w:val="28"/>
          <w:szCs w:val="36"/>
        </w:rPr>
        <w:t>日期：20</w:t>
      </w:r>
      <w:r>
        <w:rPr>
          <w:rFonts w:hint="eastAsia" w:ascii="仿宋" w:hAnsi="仿宋" w:eastAsia="仿宋" w:cs="仿宋"/>
          <w:sz w:val="28"/>
          <w:szCs w:val="36"/>
          <w:lang w:val="en-US" w:eastAsia="zh-CN"/>
        </w:rPr>
        <w:t>22</w:t>
      </w:r>
      <w:r>
        <w:rPr>
          <w:rFonts w:hint="eastAsia" w:ascii="仿宋" w:hAnsi="仿宋" w:eastAsia="仿宋" w:cs="仿宋"/>
          <w:sz w:val="28"/>
          <w:szCs w:val="36"/>
        </w:rPr>
        <w:t>年</w:t>
      </w:r>
      <w:r>
        <w:rPr>
          <w:rFonts w:hint="eastAsia" w:ascii="仿宋" w:hAnsi="仿宋" w:eastAsia="仿宋" w:cs="仿宋"/>
          <w:sz w:val="28"/>
          <w:szCs w:val="36"/>
          <w:lang w:val="en-US" w:eastAsia="zh-CN"/>
        </w:rPr>
        <w:t>6</w:t>
      </w:r>
      <w:r>
        <w:rPr>
          <w:rFonts w:hint="eastAsia" w:ascii="仿宋" w:hAnsi="仿宋" w:eastAsia="仿宋" w:cs="仿宋"/>
          <w:sz w:val="28"/>
          <w:szCs w:val="36"/>
        </w:rPr>
        <w:t>月</w:t>
      </w:r>
      <w:r>
        <w:rPr>
          <w:rFonts w:hint="eastAsia" w:ascii="仿宋" w:hAnsi="仿宋" w:eastAsia="仿宋" w:cs="仿宋"/>
          <w:sz w:val="28"/>
          <w:szCs w:val="36"/>
          <w:lang w:val="en-US" w:eastAsia="zh-CN"/>
        </w:rPr>
        <w:t>27</w:t>
      </w:r>
      <w:r>
        <w:rPr>
          <w:rFonts w:hint="eastAsia" w:ascii="仿宋" w:hAnsi="仿宋" w:eastAsia="仿宋" w:cs="仿宋"/>
          <w:sz w:val="28"/>
          <w:szCs w:val="36"/>
        </w:rPr>
        <w:t>日</w:t>
      </w:r>
    </w:p>
    <w:p>
      <w:pPr>
        <w:bidi w:val="0"/>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地点：</w:t>
      </w:r>
      <w:r>
        <w:rPr>
          <w:rFonts w:hint="eastAsia" w:ascii="仿宋" w:hAnsi="仿宋" w:eastAsia="仿宋" w:cs="仿宋"/>
          <w:sz w:val="28"/>
          <w:szCs w:val="36"/>
          <w:lang w:val="zh-CN" w:eastAsia="zh-CN"/>
        </w:rPr>
        <w:t>洛阳市</w:t>
      </w:r>
      <w:r>
        <w:rPr>
          <w:rFonts w:hint="eastAsia" w:ascii="仿宋" w:hAnsi="仿宋" w:eastAsia="仿宋" w:cs="仿宋"/>
          <w:sz w:val="28"/>
          <w:szCs w:val="36"/>
          <w:lang w:val="en-US" w:eastAsia="zh-CN"/>
        </w:rPr>
        <w:t>高新区河洛路建业华阳峰渡1-1811</w:t>
      </w:r>
      <w:r>
        <w:rPr>
          <w:rFonts w:hint="eastAsia" w:ascii="仿宋" w:hAnsi="仿宋" w:eastAsia="仿宋" w:cs="仿宋"/>
          <w:sz w:val="28"/>
          <w:szCs w:val="36"/>
        </w:rPr>
        <w:t>。</w:t>
      </w:r>
    </w:p>
    <w:p>
      <w:pPr>
        <w:bidi w:val="0"/>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七、成交人名称和地址：</w:t>
      </w:r>
    </w:p>
    <w:p>
      <w:pPr>
        <w:bidi w:val="0"/>
        <w:spacing w:line="360" w:lineRule="auto"/>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rPr>
        <w:t>名称：</w:t>
      </w:r>
      <w:r>
        <w:rPr>
          <w:rFonts w:hint="eastAsia" w:ascii="仿宋" w:hAnsi="仿宋" w:eastAsia="仿宋" w:cs="仿宋"/>
          <w:sz w:val="28"/>
          <w:szCs w:val="36"/>
          <w:lang w:val="en-US" w:eastAsia="zh-CN"/>
        </w:rPr>
        <w:t>中交公路规划设计院有限公司、中铁大桥勘测设计院集团有限公司（联合体）</w:t>
      </w:r>
    </w:p>
    <w:p>
      <w:pPr>
        <w:bidi w:val="0"/>
        <w:spacing w:line="360" w:lineRule="auto"/>
        <w:ind w:firstLine="560" w:firstLineChars="200"/>
        <w:rPr>
          <w:rFonts w:hint="eastAsia" w:ascii="仿宋" w:hAnsi="仿宋" w:eastAsia="仿宋" w:cs="仿宋"/>
          <w:sz w:val="28"/>
          <w:szCs w:val="36"/>
          <w:lang w:val="en-US"/>
        </w:rPr>
      </w:pPr>
      <w:r>
        <w:rPr>
          <w:rFonts w:hint="eastAsia" w:ascii="仿宋" w:hAnsi="仿宋" w:eastAsia="仿宋" w:cs="仿宋"/>
          <w:sz w:val="28"/>
          <w:szCs w:val="36"/>
        </w:rPr>
        <w:t xml:space="preserve">地址：北京市东城区东四前炒面胡同33号 </w:t>
      </w:r>
      <w:r>
        <w:rPr>
          <w:rFonts w:hint="eastAsia" w:ascii="仿宋" w:hAnsi="仿宋" w:eastAsia="仿宋" w:cs="仿宋"/>
          <w:sz w:val="28"/>
          <w:szCs w:val="36"/>
          <w:lang w:eastAsia="zh-CN"/>
        </w:rPr>
        <w:t>、汉阳区汉阳大道３４号</w:t>
      </w:r>
      <w:r>
        <w:rPr>
          <w:rFonts w:hint="eastAsia" w:ascii="仿宋" w:hAnsi="仿宋" w:eastAsia="仿宋" w:cs="仿宋"/>
          <w:sz w:val="28"/>
          <w:szCs w:val="36"/>
        </w:rPr>
        <w:br w:type="textWrapping"/>
      </w:r>
      <w:r>
        <w:rPr>
          <w:rFonts w:hint="eastAsia" w:ascii="仿宋" w:hAnsi="仿宋" w:eastAsia="仿宋" w:cs="仿宋"/>
          <w:sz w:val="28"/>
          <w:szCs w:val="36"/>
          <w:lang w:val="en-US" w:eastAsia="zh-CN"/>
        </w:rPr>
        <w:t xml:space="preserve">    </w:t>
      </w:r>
      <w:r>
        <w:rPr>
          <w:rFonts w:hint="eastAsia" w:ascii="仿宋" w:hAnsi="仿宋" w:eastAsia="仿宋" w:cs="仿宋"/>
          <w:sz w:val="28"/>
          <w:szCs w:val="36"/>
        </w:rPr>
        <w:t>八、成交金额</w:t>
      </w:r>
      <w:r>
        <w:rPr>
          <w:rFonts w:hint="eastAsia" w:ascii="仿宋" w:hAnsi="仿宋" w:eastAsia="仿宋" w:cs="仿宋"/>
          <w:sz w:val="28"/>
          <w:szCs w:val="36"/>
          <w:lang w:val="en-US" w:eastAsia="zh-CN"/>
        </w:rPr>
        <w:t>：160000元</w:t>
      </w:r>
    </w:p>
    <w:p>
      <w:pPr>
        <w:bidi w:val="0"/>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九、公告媒体：</w:t>
      </w:r>
      <w:r>
        <w:rPr>
          <w:rFonts w:hint="eastAsia" w:ascii="仿宋" w:hAnsi="仿宋" w:eastAsia="仿宋" w:cs="仿宋"/>
          <w:sz w:val="28"/>
          <w:szCs w:val="36"/>
          <w:lang w:val="zh-CN" w:eastAsia="zh-CN"/>
        </w:rPr>
        <w:t>《</w:t>
      </w:r>
      <w:r>
        <w:rPr>
          <w:rFonts w:hint="eastAsia" w:ascii="仿宋" w:hAnsi="仿宋" w:eastAsia="仿宋" w:cs="仿宋"/>
          <w:sz w:val="28"/>
          <w:szCs w:val="36"/>
          <w:lang w:val="en-US" w:eastAsia="zh-CN"/>
        </w:rPr>
        <w:t>元博网、（</w:t>
      </w:r>
      <w:r>
        <w:rPr>
          <w:rFonts w:hint="eastAsia" w:ascii="仿宋" w:hAnsi="仿宋" w:eastAsia="仿宋" w:cs="仿宋"/>
          <w:sz w:val="28"/>
          <w:szCs w:val="36"/>
          <w:lang w:val="zh-CN" w:eastAsia="zh-CN"/>
        </w:rPr>
        <w:t>采购与招标网</w:t>
      </w:r>
      <w:r>
        <w:rPr>
          <w:rFonts w:hint="eastAsia" w:ascii="仿宋" w:hAnsi="仿宋" w:eastAsia="仿宋" w:cs="仿宋"/>
          <w:sz w:val="28"/>
          <w:szCs w:val="36"/>
          <w:lang w:val="en-US" w:eastAsia="zh-CN"/>
        </w:rPr>
        <w:t>）</w:t>
      </w:r>
      <w:r>
        <w:rPr>
          <w:rFonts w:hint="eastAsia" w:ascii="仿宋" w:hAnsi="仿宋" w:eastAsia="仿宋" w:cs="仿宋"/>
          <w:sz w:val="28"/>
          <w:szCs w:val="36"/>
          <w:lang w:val="zh-CN" w:eastAsia="zh-CN"/>
        </w:rPr>
        <w:t>》《</w:t>
      </w:r>
      <w:r>
        <w:rPr>
          <w:rFonts w:hint="eastAsia" w:ascii="仿宋" w:hAnsi="仿宋" w:eastAsia="仿宋" w:cs="仿宋"/>
          <w:spacing w:val="14"/>
          <w:sz w:val="28"/>
          <w:szCs w:val="24"/>
          <w:lang w:val="en-US" w:eastAsia="zh-CN" w:bidi="ar-SA"/>
        </w:rPr>
        <w:t>中国招标投标公共服务平台</w:t>
      </w:r>
      <w:r>
        <w:rPr>
          <w:rFonts w:hint="eastAsia" w:ascii="仿宋" w:hAnsi="仿宋" w:eastAsia="仿宋" w:cs="仿宋"/>
          <w:sz w:val="28"/>
          <w:szCs w:val="36"/>
          <w:lang w:val="zh-CN" w:eastAsia="zh-CN"/>
        </w:rPr>
        <w:t>》和《洛阳市公路事业发展中心》</w:t>
      </w:r>
      <w:r>
        <w:rPr>
          <w:rFonts w:hint="eastAsia" w:ascii="仿宋" w:hAnsi="仿宋" w:eastAsia="仿宋" w:cs="仿宋"/>
          <w:sz w:val="28"/>
          <w:szCs w:val="36"/>
        </w:rPr>
        <w:t>。</w:t>
      </w:r>
    </w:p>
    <w:p>
      <w:pPr>
        <w:bidi w:val="0"/>
        <w:spacing w:line="360" w:lineRule="auto"/>
        <w:ind w:firstLine="560" w:firstLineChars="200"/>
        <w:rPr>
          <w:rFonts w:hint="eastAsia" w:ascii="仿宋" w:hAnsi="仿宋" w:eastAsia="仿宋" w:cs="仿宋"/>
          <w:sz w:val="28"/>
          <w:szCs w:val="36"/>
          <w:lang w:eastAsia="zh-CN"/>
        </w:rPr>
      </w:pPr>
      <w:r>
        <w:rPr>
          <w:rFonts w:hint="eastAsia" w:ascii="仿宋" w:hAnsi="仿宋" w:eastAsia="仿宋" w:cs="仿宋"/>
          <w:sz w:val="28"/>
          <w:szCs w:val="36"/>
        </w:rPr>
        <w:t>十、公告期：本公告发布之日起1个工作日。202</w:t>
      </w:r>
      <w:r>
        <w:rPr>
          <w:rFonts w:hint="eastAsia" w:ascii="仿宋" w:hAnsi="仿宋" w:eastAsia="仿宋" w:cs="仿宋"/>
          <w:sz w:val="28"/>
          <w:szCs w:val="36"/>
          <w:lang w:val="en-US" w:eastAsia="zh-CN"/>
        </w:rPr>
        <w:t>2</w:t>
      </w:r>
      <w:r>
        <w:rPr>
          <w:rFonts w:hint="eastAsia" w:ascii="仿宋" w:hAnsi="仿宋" w:eastAsia="仿宋" w:cs="仿宋"/>
          <w:sz w:val="28"/>
          <w:szCs w:val="36"/>
        </w:rPr>
        <w:t>年</w:t>
      </w:r>
      <w:r>
        <w:rPr>
          <w:rFonts w:hint="eastAsia" w:ascii="仿宋" w:hAnsi="仿宋" w:eastAsia="仿宋" w:cs="仿宋"/>
          <w:sz w:val="28"/>
          <w:szCs w:val="36"/>
          <w:lang w:val="en-US" w:eastAsia="zh-CN"/>
        </w:rPr>
        <w:t>6</w:t>
      </w:r>
      <w:r>
        <w:rPr>
          <w:rFonts w:hint="eastAsia" w:ascii="仿宋" w:hAnsi="仿宋" w:eastAsia="仿宋" w:cs="仿宋"/>
          <w:sz w:val="28"/>
          <w:szCs w:val="36"/>
        </w:rPr>
        <w:t>月</w:t>
      </w:r>
      <w:r>
        <w:rPr>
          <w:rFonts w:hint="eastAsia" w:ascii="仿宋" w:hAnsi="仿宋" w:eastAsia="仿宋" w:cs="仿宋"/>
          <w:sz w:val="28"/>
          <w:szCs w:val="36"/>
          <w:lang w:val="en-US" w:eastAsia="zh-CN"/>
        </w:rPr>
        <w:t>27</w:t>
      </w:r>
      <w:r>
        <w:rPr>
          <w:rFonts w:hint="eastAsia" w:ascii="仿宋" w:hAnsi="仿宋" w:eastAsia="仿宋" w:cs="仿宋"/>
          <w:sz w:val="28"/>
          <w:szCs w:val="36"/>
        </w:rPr>
        <w:t>日至202</w:t>
      </w:r>
      <w:r>
        <w:rPr>
          <w:rFonts w:hint="eastAsia" w:ascii="仿宋" w:hAnsi="仿宋" w:eastAsia="仿宋" w:cs="仿宋"/>
          <w:sz w:val="28"/>
          <w:szCs w:val="36"/>
          <w:lang w:val="en-US" w:eastAsia="zh-CN"/>
        </w:rPr>
        <w:t>2</w:t>
      </w:r>
      <w:r>
        <w:rPr>
          <w:rFonts w:hint="eastAsia" w:ascii="仿宋" w:hAnsi="仿宋" w:eastAsia="仿宋" w:cs="仿宋"/>
          <w:sz w:val="28"/>
          <w:szCs w:val="36"/>
        </w:rPr>
        <w:t>年</w:t>
      </w:r>
      <w:r>
        <w:rPr>
          <w:rFonts w:hint="eastAsia" w:ascii="仿宋" w:hAnsi="仿宋" w:eastAsia="仿宋" w:cs="仿宋"/>
          <w:sz w:val="28"/>
          <w:szCs w:val="36"/>
          <w:lang w:val="en-US" w:eastAsia="zh-CN"/>
        </w:rPr>
        <w:t>6</w:t>
      </w:r>
      <w:r>
        <w:rPr>
          <w:rFonts w:hint="eastAsia" w:ascii="仿宋" w:hAnsi="仿宋" w:eastAsia="仿宋" w:cs="仿宋"/>
          <w:sz w:val="28"/>
          <w:szCs w:val="36"/>
        </w:rPr>
        <w:t>月</w:t>
      </w:r>
      <w:r>
        <w:rPr>
          <w:rFonts w:hint="eastAsia" w:ascii="仿宋" w:hAnsi="仿宋" w:eastAsia="仿宋" w:cs="仿宋"/>
          <w:sz w:val="28"/>
          <w:szCs w:val="36"/>
          <w:lang w:val="en-US" w:eastAsia="zh-CN"/>
        </w:rPr>
        <w:t>28</w:t>
      </w:r>
      <w:r>
        <w:rPr>
          <w:rFonts w:hint="eastAsia" w:ascii="仿宋" w:hAnsi="仿宋" w:eastAsia="仿宋" w:cs="仿宋"/>
          <w:sz w:val="28"/>
          <w:szCs w:val="36"/>
        </w:rPr>
        <w:t>日</w:t>
      </w:r>
      <w:r>
        <w:rPr>
          <w:rFonts w:hint="eastAsia" w:ascii="仿宋" w:hAnsi="仿宋" w:eastAsia="仿宋" w:cs="仿宋"/>
          <w:sz w:val="28"/>
          <w:szCs w:val="36"/>
          <w:lang w:eastAsia="zh-CN"/>
        </w:rPr>
        <w:t>。</w:t>
      </w:r>
    </w:p>
    <w:p>
      <w:pPr>
        <w:bidi w:val="0"/>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十一、公告日即为成交通知书领取日。公告日起2个工作日内，被授权的成交供应商代表应到</w:t>
      </w:r>
      <w:r>
        <w:rPr>
          <w:rFonts w:hint="eastAsia" w:ascii="仿宋" w:hAnsi="仿宋" w:eastAsia="仿宋" w:cs="仿宋"/>
          <w:sz w:val="28"/>
          <w:szCs w:val="36"/>
          <w:lang w:eastAsia="zh-CN"/>
        </w:rPr>
        <w:t>中韵天隆工程集团有限公司</w:t>
      </w:r>
      <w:r>
        <w:rPr>
          <w:rFonts w:hint="eastAsia" w:ascii="仿宋" w:hAnsi="仿宋" w:eastAsia="仿宋" w:cs="仿宋"/>
          <w:sz w:val="28"/>
          <w:szCs w:val="36"/>
        </w:rPr>
        <w:t>及时领取成交通知书，逾期未领取的，视同公告日已领取。成交供应商应按照规定的时限和程序与采购单位完成政府采购合同的签订。</w:t>
      </w:r>
    </w:p>
    <w:p>
      <w:pPr>
        <w:bidi w:val="0"/>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十二、采购单位名称、地址、联系人和电话：</w:t>
      </w:r>
    </w:p>
    <w:p>
      <w:pPr>
        <w:pStyle w:val="24"/>
        <w:keepNext w:val="0"/>
        <w:keepLines w:val="0"/>
        <w:pageBreakBefore w:val="0"/>
        <w:widowControl/>
        <w:kinsoku/>
        <w:wordWrap/>
        <w:overflowPunct/>
        <w:topLinePunct w:val="0"/>
        <w:autoSpaceDE/>
        <w:autoSpaceDN/>
        <w:bidi w:val="0"/>
        <w:adjustRightInd/>
        <w:snapToGrid/>
        <w:spacing w:line="360" w:lineRule="auto"/>
        <w:ind w:firstLine="616" w:firstLineChars="200"/>
        <w:textAlignment w:val="auto"/>
        <w:rPr>
          <w:rFonts w:hint="eastAsia" w:ascii="仿宋" w:hAnsi="仿宋" w:eastAsia="仿宋" w:cs="仿宋"/>
          <w:spacing w:val="14"/>
          <w:sz w:val="28"/>
          <w:szCs w:val="24"/>
          <w:lang w:val="zh-CN" w:eastAsia="zh-CN" w:bidi="ar-SA"/>
        </w:rPr>
      </w:pPr>
      <w:r>
        <w:rPr>
          <w:rFonts w:hint="eastAsia" w:ascii="仿宋" w:hAnsi="仿宋" w:eastAsia="仿宋" w:cs="仿宋"/>
          <w:spacing w:val="14"/>
          <w:sz w:val="28"/>
          <w:szCs w:val="24"/>
          <w:lang w:val="zh-CN" w:eastAsia="zh-CN" w:bidi="ar-SA"/>
        </w:rPr>
        <w:t>名称：洛阳市公路事业发展中心</w:t>
      </w:r>
    </w:p>
    <w:p>
      <w:pPr>
        <w:pStyle w:val="24"/>
        <w:keepNext w:val="0"/>
        <w:keepLines w:val="0"/>
        <w:pageBreakBefore w:val="0"/>
        <w:widowControl/>
        <w:kinsoku/>
        <w:wordWrap/>
        <w:overflowPunct/>
        <w:topLinePunct w:val="0"/>
        <w:autoSpaceDE/>
        <w:autoSpaceDN/>
        <w:bidi w:val="0"/>
        <w:adjustRightInd/>
        <w:snapToGrid/>
        <w:spacing w:line="360" w:lineRule="auto"/>
        <w:ind w:firstLine="616" w:firstLineChars="200"/>
        <w:textAlignment w:val="auto"/>
        <w:rPr>
          <w:rFonts w:hint="eastAsia" w:ascii="仿宋" w:hAnsi="仿宋" w:eastAsia="仿宋" w:cs="仿宋"/>
          <w:spacing w:val="14"/>
          <w:sz w:val="28"/>
          <w:szCs w:val="24"/>
          <w:lang w:val="zh-CN" w:eastAsia="zh-CN" w:bidi="ar-SA"/>
        </w:rPr>
      </w:pPr>
      <w:r>
        <w:rPr>
          <w:rFonts w:hint="eastAsia" w:ascii="仿宋" w:hAnsi="仿宋" w:eastAsia="仿宋" w:cs="仿宋"/>
          <w:spacing w:val="14"/>
          <w:sz w:val="28"/>
          <w:szCs w:val="24"/>
          <w:lang w:val="zh-CN" w:eastAsia="zh-CN" w:bidi="ar-SA"/>
        </w:rPr>
        <w:t>地址：洛阳市</w:t>
      </w:r>
      <w:r>
        <w:rPr>
          <w:rFonts w:hint="eastAsia" w:ascii="仿宋" w:hAnsi="仿宋" w:eastAsia="仿宋" w:cs="仿宋"/>
          <w:spacing w:val="14"/>
          <w:sz w:val="28"/>
          <w:szCs w:val="24"/>
          <w:lang w:val="en-US" w:eastAsia="zh-CN" w:bidi="ar-SA"/>
        </w:rPr>
        <w:t>涧西</w:t>
      </w:r>
      <w:r>
        <w:rPr>
          <w:rFonts w:hint="eastAsia" w:ascii="仿宋" w:hAnsi="仿宋" w:eastAsia="仿宋" w:cs="仿宋"/>
          <w:spacing w:val="14"/>
          <w:sz w:val="28"/>
          <w:szCs w:val="24"/>
          <w:lang w:val="zh-CN" w:eastAsia="zh-CN" w:bidi="ar-SA"/>
        </w:rPr>
        <w:t>区南昌路172号</w:t>
      </w:r>
    </w:p>
    <w:p>
      <w:pPr>
        <w:pStyle w:val="24"/>
        <w:keepNext w:val="0"/>
        <w:keepLines w:val="0"/>
        <w:pageBreakBefore w:val="0"/>
        <w:widowControl/>
        <w:kinsoku/>
        <w:wordWrap/>
        <w:overflowPunct/>
        <w:topLinePunct w:val="0"/>
        <w:autoSpaceDE/>
        <w:autoSpaceDN/>
        <w:bidi w:val="0"/>
        <w:adjustRightInd/>
        <w:snapToGrid/>
        <w:spacing w:line="360" w:lineRule="auto"/>
        <w:ind w:firstLine="616" w:firstLineChars="200"/>
        <w:textAlignment w:val="auto"/>
        <w:rPr>
          <w:rFonts w:hint="eastAsia" w:ascii="仿宋" w:hAnsi="仿宋" w:eastAsia="仿宋" w:cs="仿宋"/>
          <w:spacing w:val="14"/>
          <w:sz w:val="28"/>
          <w:szCs w:val="24"/>
          <w:lang w:val="en-US" w:eastAsia="zh-CN" w:bidi="ar-SA"/>
        </w:rPr>
      </w:pPr>
      <w:r>
        <w:rPr>
          <w:rFonts w:hint="eastAsia" w:ascii="仿宋" w:hAnsi="仿宋" w:eastAsia="仿宋" w:cs="仿宋"/>
          <w:spacing w:val="14"/>
          <w:sz w:val="28"/>
          <w:szCs w:val="24"/>
          <w:lang w:val="zh-CN" w:eastAsia="zh-CN" w:bidi="ar-SA"/>
        </w:rPr>
        <w:t>联系人：</w:t>
      </w:r>
      <w:r>
        <w:rPr>
          <w:rFonts w:hint="eastAsia" w:ascii="仿宋" w:hAnsi="仿宋" w:eastAsia="仿宋" w:cs="仿宋"/>
          <w:spacing w:val="14"/>
          <w:sz w:val="28"/>
          <w:szCs w:val="24"/>
          <w:lang w:val="en-US" w:eastAsia="zh-CN" w:bidi="ar-SA"/>
        </w:rPr>
        <w:t>乔先生</w:t>
      </w:r>
    </w:p>
    <w:p>
      <w:pPr>
        <w:pStyle w:val="24"/>
        <w:keepNext w:val="0"/>
        <w:keepLines w:val="0"/>
        <w:pageBreakBefore w:val="0"/>
        <w:widowControl/>
        <w:kinsoku/>
        <w:wordWrap/>
        <w:overflowPunct/>
        <w:topLinePunct w:val="0"/>
        <w:autoSpaceDE/>
        <w:autoSpaceDN/>
        <w:bidi w:val="0"/>
        <w:adjustRightInd/>
        <w:snapToGrid/>
        <w:spacing w:line="360" w:lineRule="auto"/>
        <w:ind w:firstLine="616" w:firstLineChars="200"/>
        <w:textAlignment w:val="auto"/>
        <w:rPr>
          <w:rFonts w:hint="eastAsia" w:ascii="仿宋" w:hAnsi="仿宋" w:eastAsia="仿宋" w:cs="仿宋"/>
          <w:spacing w:val="14"/>
          <w:sz w:val="28"/>
          <w:szCs w:val="24"/>
          <w:lang w:val="en-US" w:eastAsia="zh-CN" w:bidi="ar-SA"/>
        </w:rPr>
      </w:pPr>
      <w:r>
        <w:rPr>
          <w:rFonts w:hint="eastAsia" w:ascii="仿宋" w:hAnsi="仿宋" w:eastAsia="仿宋" w:cs="仿宋"/>
          <w:spacing w:val="14"/>
          <w:sz w:val="28"/>
          <w:szCs w:val="24"/>
          <w:lang w:val="zh-CN" w:eastAsia="zh-CN" w:bidi="ar-SA"/>
        </w:rPr>
        <w:t>联系方式：18538812307</w:t>
      </w:r>
    </w:p>
    <w:p>
      <w:pPr>
        <w:bidi w:val="0"/>
        <w:spacing w:line="360" w:lineRule="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 xml:space="preserve">   十三、采购代理机构名称、地址、联系人和联系方式：</w:t>
      </w:r>
    </w:p>
    <w:p>
      <w:pPr>
        <w:pStyle w:val="24"/>
        <w:keepNext w:val="0"/>
        <w:keepLines w:val="0"/>
        <w:pageBreakBefore w:val="0"/>
        <w:widowControl/>
        <w:kinsoku/>
        <w:wordWrap/>
        <w:overflowPunct/>
        <w:topLinePunct w:val="0"/>
        <w:autoSpaceDE/>
        <w:autoSpaceDN/>
        <w:bidi w:val="0"/>
        <w:adjustRightInd/>
        <w:snapToGrid/>
        <w:spacing w:line="360" w:lineRule="auto"/>
        <w:ind w:firstLine="616" w:firstLineChars="200"/>
        <w:textAlignment w:val="auto"/>
        <w:rPr>
          <w:rFonts w:hint="eastAsia" w:ascii="仿宋" w:hAnsi="仿宋" w:eastAsia="仿宋" w:cs="仿宋"/>
          <w:spacing w:val="14"/>
          <w:sz w:val="28"/>
          <w:szCs w:val="24"/>
          <w:lang w:val="zh-CN" w:eastAsia="zh-CN" w:bidi="ar-SA"/>
        </w:rPr>
      </w:pPr>
      <w:r>
        <w:rPr>
          <w:rFonts w:hint="eastAsia" w:ascii="仿宋" w:hAnsi="仿宋" w:eastAsia="仿宋" w:cs="仿宋"/>
          <w:spacing w:val="14"/>
          <w:sz w:val="28"/>
          <w:szCs w:val="24"/>
          <w:lang w:val="zh-CN" w:eastAsia="zh-CN" w:bidi="ar-SA"/>
        </w:rPr>
        <w:t>名称：中韵天隆工程集团有限公司</w:t>
      </w:r>
    </w:p>
    <w:p>
      <w:pPr>
        <w:pStyle w:val="24"/>
        <w:keepNext w:val="0"/>
        <w:keepLines w:val="0"/>
        <w:pageBreakBefore w:val="0"/>
        <w:widowControl/>
        <w:kinsoku/>
        <w:wordWrap/>
        <w:overflowPunct/>
        <w:topLinePunct w:val="0"/>
        <w:autoSpaceDE/>
        <w:autoSpaceDN/>
        <w:bidi w:val="0"/>
        <w:adjustRightInd/>
        <w:snapToGrid/>
        <w:spacing w:line="360" w:lineRule="auto"/>
        <w:ind w:firstLine="616" w:firstLineChars="200"/>
        <w:textAlignment w:val="auto"/>
        <w:rPr>
          <w:rFonts w:hint="eastAsia" w:ascii="仿宋" w:hAnsi="仿宋" w:eastAsia="仿宋" w:cs="仿宋"/>
          <w:spacing w:val="14"/>
          <w:sz w:val="28"/>
          <w:szCs w:val="24"/>
          <w:lang w:val="zh-CN" w:eastAsia="zh-CN" w:bidi="ar-SA"/>
        </w:rPr>
      </w:pPr>
      <w:r>
        <w:rPr>
          <w:rFonts w:hint="eastAsia" w:ascii="仿宋" w:hAnsi="仿宋" w:eastAsia="仿宋" w:cs="仿宋"/>
          <w:spacing w:val="14"/>
          <w:sz w:val="28"/>
          <w:szCs w:val="24"/>
          <w:lang w:val="zh-CN" w:eastAsia="zh-CN" w:bidi="ar-SA"/>
        </w:rPr>
        <w:t>地址：洛阳市高新区河洛路建业华阳峰渡1-</w:t>
      </w:r>
      <w:r>
        <w:rPr>
          <w:rFonts w:hint="eastAsia" w:ascii="仿宋" w:hAnsi="仿宋" w:eastAsia="仿宋" w:cs="仿宋"/>
          <w:spacing w:val="14"/>
          <w:sz w:val="28"/>
          <w:szCs w:val="24"/>
          <w:lang w:val="en-US" w:eastAsia="zh-CN" w:bidi="ar-SA"/>
        </w:rPr>
        <w:t>1821</w:t>
      </w:r>
      <w:r>
        <w:rPr>
          <w:rFonts w:hint="eastAsia" w:ascii="仿宋" w:hAnsi="仿宋" w:eastAsia="仿宋" w:cs="仿宋"/>
          <w:spacing w:val="14"/>
          <w:sz w:val="28"/>
          <w:szCs w:val="24"/>
          <w:lang w:val="zh-CN" w:eastAsia="zh-CN" w:bidi="ar-SA"/>
        </w:rPr>
        <w:t>室</w:t>
      </w:r>
    </w:p>
    <w:p>
      <w:pPr>
        <w:bidi w:val="0"/>
        <w:spacing w:line="360" w:lineRule="auto"/>
        <w:ind w:firstLine="616" w:firstLineChars="200"/>
        <w:jc w:val="left"/>
        <w:rPr>
          <w:rFonts w:hint="eastAsia" w:ascii="仿宋" w:hAnsi="仿宋" w:eastAsia="仿宋" w:cs="仿宋"/>
          <w:sz w:val="28"/>
          <w:szCs w:val="36"/>
          <w:lang w:eastAsia="zh-CN"/>
        </w:rPr>
      </w:pPr>
      <w:r>
        <w:rPr>
          <w:rFonts w:hint="eastAsia" w:ascii="仿宋" w:hAnsi="仿宋" w:eastAsia="仿宋" w:cs="仿宋"/>
          <w:spacing w:val="14"/>
          <w:sz w:val="28"/>
          <w:szCs w:val="24"/>
          <w:lang w:val="zh-CN" w:eastAsia="zh-CN" w:bidi="ar-SA"/>
        </w:rPr>
        <w:t>联系人和联系方式：</w:t>
      </w:r>
      <w:r>
        <w:rPr>
          <w:rFonts w:hint="eastAsia" w:ascii="仿宋" w:hAnsi="仿宋" w:eastAsia="仿宋" w:cs="仿宋"/>
          <w:spacing w:val="14"/>
          <w:sz w:val="28"/>
          <w:szCs w:val="24"/>
          <w:lang w:val="en-US" w:eastAsia="zh-CN" w:bidi="ar-SA"/>
        </w:rPr>
        <w:t>郭先生</w:t>
      </w:r>
      <w:r>
        <w:rPr>
          <w:rFonts w:hint="eastAsia" w:ascii="仿宋" w:hAnsi="仿宋" w:eastAsia="仿宋" w:cs="仿宋"/>
          <w:spacing w:val="14"/>
          <w:sz w:val="28"/>
          <w:szCs w:val="24"/>
          <w:lang w:val="zh-CN" w:eastAsia="zh-CN" w:bidi="ar-SA"/>
        </w:rPr>
        <w:t xml:space="preserve"> 0379-64322552</w:t>
      </w:r>
      <w:r>
        <w:rPr>
          <w:rFonts w:hint="eastAsia" w:ascii="仿宋" w:hAnsi="仿宋" w:eastAsia="仿宋" w:cs="仿宋"/>
          <w:spacing w:val="14"/>
          <w:sz w:val="28"/>
          <w:szCs w:val="24"/>
          <w:lang w:val="zh-CN" w:eastAsia="zh-CN" w:bidi="ar-SA"/>
        </w:rPr>
        <w:br w:type="textWrapping"/>
      </w:r>
    </w:p>
    <w:p>
      <w:pPr>
        <w:bidi w:val="0"/>
        <w:spacing w:line="360" w:lineRule="auto"/>
        <w:jc w:val="right"/>
        <w:rPr>
          <w:rFonts w:hint="eastAsia" w:ascii="仿宋" w:hAnsi="仿宋" w:eastAsia="仿宋" w:cs="仿宋"/>
          <w:sz w:val="28"/>
          <w:szCs w:val="36"/>
          <w:lang w:eastAsia="zh-CN"/>
        </w:rPr>
      </w:pPr>
      <w:r>
        <w:rPr>
          <w:rFonts w:hint="eastAsia" w:ascii="仿宋" w:hAnsi="仿宋" w:eastAsia="仿宋" w:cs="仿宋"/>
          <w:sz w:val="28"/>
          <w:szCs w:val="36"/>
          <w:lang w:eastAsia="zh-CN"/>
        </w:rPr>
        <w:t>中韵天隆工程集团有限公司</w:t>
      </w:r>
    </w:p>
    <w:p>
      <w:pPr>
        <w:jc w:val="right"/>
        <w:rPr>
          <w:rFonts w:hint="eastAsia" w:ascii="仿宋" w:hAnsi="仿宋" w:eastAsia="仿宋" w:cs="仿宋"/>
        </w:rPr>
      </w:pPr>
      <w:r>
        <w:rPr>
          <w:rFonts w:hint="eastAsia" w:ascii="仿宋" w:hAnsi="仿宋" w:eastAsia="仿宋" w:cs="仿宋"/>
          <w:sz w:val="28"/>
          <w:szCs w:val="36"/>
          <w:lang w:val="en-US" w:eastAsia="zh-CN"/>
        </w:rPr>
        <w:t>2022年6月27日</w:t>
      </w:r>
    </w:p>
    <w:sectPr>
      <w:pgSz w:w="11906" w:h="16838"/>
      <w:pgMar w:top="1043" w:right="1020" w:bottom="1043"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M2Q5NmViZGI4Zjc3OWFhYjVhMWZlZDYyYjVlNTQifQ=="/>
  </w:docVars>
  <w:rsids>
    <w:rsidRoot w:val="550B4DE0"/>
    <w:rsid w:val="05146A0C"/>
    <w:rsid w:val="149B4CCD"/>
    <w:rsid w:val="14C60D1C"/>
    <w:rsid w:val="199A529F"/>
    <w:rsid w:val="3BD145EA"/>
    <w:rsid w:val="52992ED5"/>
    <w:rsid w:val="54BF5606"/>
    <w:rsid w:val="550B4DE0"/>
    <w:rsid w:val="5A24445F"/>
    <w:rsid w:val="61FA2D9E"/>
    <w:rsid w:val="64080593"/>
    <w:rsid w:val="6461169B"/>
    <w:rsid w:val="747F679C"/>
    <w:rsid w:val="75F95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afterLines="0"/>
      <w:ind w:firstLine="420"/>
    </w:pPr>
  </w:style>
  <w:style w:type="paragraph" w:styleId="3">
    <w:name w:val="Body Text"/>
    <w:basedOn w:val="1"/>
    <w:next w:val="4"/>
    <w:qFormat/>
    <w:uiPriority w:val="0"/>
    <w:rPr>
      <w:rFonts w:eastAsia="仿宋_GB2312"/>
      <w:kern w:val="2"/>
      <w:sz w:val="28"/>
      <w:szCs w:val="30"/>
    </w:rPr>
  </w:style>
  <w:style w:type="paragraph" w:styleId="4">
    <w:name w:val="Body Text 2"/>
    <w:basedOn w:val="1"/>
    <w:qFormat/>
    <w:uiPriority w:val="0"/>
    <w:pPr>
      <w:jc w:val="center"/>
      <w:outlineLvl w:val="0"/>
    </w:pPr>
    <w:rPr>
      <w:rFonts w:ascii="楷体_GB2312" w:eastAsia="仿宋_GB2312"/>
      <w:kern w:val="2"/>
      <w:sz w:val="3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000000"/>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Typewriter"/>
    <w:basedOn w:val="7"/>
    <w:qFormat/>
    <w:uiPriority w:val="0"/>
    <w:rPr>
      <w:rFonts w:hint="default" w:ascii="monospace" w:hAnsi="monospace" w:eastAsia="monospace" w:cs="monospace"/>
      <w:sz w:val="20"/>
    </w:rPr>
  </w:style>
  <w:style w:type="character" w:styleId="13">
    <w:name w:val="HTML Acronym"/>
    <w:basedOn w:val="7"/>
    <w:qFormat/>
    <w:uiPriority w:val="0"/>
  </w:style>
  <w:style w:type="character" w:styleId="14">
    <w:name w:val="HTML Variable"/>
    <w:basedOn w:val="7"/>
    <w:qFormat/>
    <w:uiPriority w:val="0"/>
  </w:style>
  <w:style w:type="character" w:styleId="15">
    <w:name w:val="Hyperlink"/>
    <w:basedOn w:val="7"/>
    <w:qFormat/>
    <w:uiPriority w:val="0"/>
    <w:rPr>
      <w:color w:val="000000"/>
      <w:u w:val="none"/>
    </w:rPr>
  </w:style>
  <w:style w:type="character" w:styleId="16">
    <w:name w:val="HTML Code"/>
    <w:basedOn w:val="7"/>
    <w:qFormat/>
    <w:uiPriority w:val="0"/>
    <w:rPr>
      <w:rFonts w:hint="default" w:ascii="monospace" w:hAnsi="monospace" w:eastAsia="monospace" w:cs="monospace"/>
      <w:sz w:val="20"/>
    </w:rPr>
  </w:style>
  <w:style w:type="character" w:styleId="17">
    <w:name w:val="HTML Cite"/>
    <w:basedOn w:val="7"/>
    <w:qFormat/>
    <w:uiPriority w:val="0"/>
  </w:style>
  <w:style w:type="character" w:styleId="18">
    <w:name w:val="HTML Keyboard"/>
    <w:basedOn w:val="7"/>
    <w:qFormat/>
    <w:uiPriority w:val="0"/>
    <w:rPr>
      <w:rFonts w:ascii="monospace" w:hAnsi="monospace" w:eastAsia="monospace" w:cs="monospace"/>
      <w:sz w:val="20"/>
    </w:rPr>
  </w:style>
  <w:style w:type="character" w:styleId="19">
    <w:name w:val="HTML Sample"/>
    <w:basedOn w:val="7"/>
    <w:qFormat/>
    <w:uiPriority w:val="0"/>
    <w:rPr>
      <w:rFonts w:hint="default" w:ascii="monospace" w:hAnsi="monospace" w:eastAsia="monospace" w:cs="monospace"/>
    </w:rPr>
  </w:style>
  <w:style w:type="paragraph" w:customStyle="1" w:styleId="20">
    <w:name w:val="Default"/>
    <w:basedOn w:val="3"/>
    <w:next w:val="1"/>
    <w:qFormat/>
    <w:uiPriority w:val="0"/>
    <w:pPr>
      <w:widowControl w:val="0"/>
      <w:autoSpaceDE w:val="0"/>
      <w:autoSpaceDN w:val="0"/>
      <w:adjustRightInd w:val="0"/>
    </w:pPr>
    <w:rPr>
      <w:rFonts w:ascii="宋体" w:hAnsi="Times New Roman" w:cs="宋体" w:eastAsiaTheme="minorEastAsia"/>
      <w:color w:val="000000"/>
      <w:sz w:val="24"/>
      <w:szCs w:val="24"/>
      <w:lang w:val="en-US" w:eastAsia="zh-CN" w:bidi="ar-SA"/>
    </w:rPr>
  </w:style>
  <w:style w:type="character" w:customStyle="1" w:styleId="21">
    <w:name w:val="before"/>
    <w:basedOn w:val="7"/>
    <w:qFormat/>
    <w:uiPriority w:val="0"/>
    <w:rPr>
      <w:shd w:val="clear" w:fill="E22323"/>
    </w:rPr>
  </w:style>
  <w:style w:type="character" w:customStyle="1" w:styleId="22">
    <w:name w:val="hover5"/>
    <w:basedOn w:val="7"/>
    <w:qFormat/>
    <w:uiPriority w:val="0"/>
    <w:rPr>
      <w:color w:val="0063BA"/>
    </w:rPr>
  </w:style>
  <w:style w:type="character" w:customStyle="1" w:styleId="23">
    <w:name w:val="hover4"/>
    <w:basedOn w:val="7"/>
    <w:qFormat/>
    <w:uiPriority w:val="0"/>
    <w:rPr>
      <w:color w:val="0063BA"/>
    </w:rPr>
  </w:style>
  <w:style w:type="paragraph" w:customStyle="1" w:styleId="24">
    <w:name w:val="*正文_1_0"/>
    <w:basedOn w:val="25"/>
    <w:next w:val="25"/>
    <w:qFormat/>
    <w:uiPriority w:val="0"/>
    <w:pPr>
      <w:widowControl/>
      <w:ind w:firstLine="482"/>
    </w:pPr>
    <w:rPr>
      <w:rFonts w:ascii="微软雅黑" w:hAnsi="微软雅黑" w:eastAsia="微软雅黑"/>
      <w:sz w:val="21"/>
    </w:rPr>
  </w:style>
  <w:style w:type="paragraph" w:customStyle="1" w:styleId="25">
    <w:name w:val="正文_1"/>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838</Words>
  <Characters>929</Characters>
  <Lines>0</Lines>
  <Paragraphs>0</Paragraphs>
  <TotalTime>2</TotalTime>
  <ScaleCrop>false</ScaleCrop>
  <LinksUpToDate>false</LinksUpToDate>
  <CharactersWithSpaces>939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2020-09-25T10:01:00Z</dcterms:created>
  <dc:creator>左耳扶桑花</dc:creator>
  <cp:lastModifiedBy>WPS_1589542377</cp:lastModifiedBy>
  <dcterms:modified xsi:type="dcterms:W3CDTF">2022-06-27T08:33:27Z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8A723FA8C60E4A8A9CB2661DE0028AE9</vt:lpwstr>
  </property>
</Properties>
</file>