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Cs w:val="0"/>
          <w:snapToGrid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Cs w:val="0"/>
          <w:snapToGrid w:val="0"/>
          <w:kern w:val="0"/>
          <w:sz w:val="32"/>
          <w:szCs w:val="32"/>
          <w:highlight w:val="none"/>
          <w:lang w:eastAsia="zh-CN"/>
        </w:rPr>
        <w:t>洛阳市G310线南环路交叉口至高崖立交段结构性修复养护工程施工图设计项目</w:t>
      </w:r>
    </w:p>
    <w:p>
      <w:pPr>
        <w:jc w:val="center"/>
        <w:rPr>
          <w:rFonts w:hint="eastAsia" w:ascii="宋体" w:hAnsi="宋体" w:eastAsia="宋体" w:cs="宋体"/>
          <w:bCs w:val="0"/>
          <w:snapToGrid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Cs w:val="0"/>
          <w:snapToGrid w:val="0"/>
          <w:kern w:val="0"/>
          <w:sz w:val="32"/>
          <w:szCs w:val="32"/>
          <w:highlight w:val="none"/>
          <w:lang w:eastAsia="zh-CN"/>
        </w:rPr>
        <w:t>变更公告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Cs w:val="0"/>
          <w:snapToGrid w:val="0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Cs w:val="0"/>
          <w:snapToGrid w:val="0"/>
          <w:kern w:val="0"/>
          <w:sz w:val="24"/>
          <w:szCs w:val="24"/>
          <w:highlight w:val="none"/>
          <w:lang w:eastAsia="zh-CN"/>
        </w:rPr>
        <w:t>1、项目编号：DK-2022-012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Cs w:val="0"/>
          <w:snapToGrid w:val="0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Cs w:val="0"/>
          <w:snapToGrid w:val="0"/>
          <w:kern w:val="0"/>
          <w:sz w:val="24"/>
          <w:szCs w:val="24"/>
          <w:highlight w:val="none"/>
          <w:lang w:eastAsia="zh-CN"/>
        </w:rPr>
        <w:t>2、项目名称：洛阳市G310线南环路交叉口至高崖立交段结构性修复养护工程施工图设计项目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3、变更内容：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  <w:t>原公告中：开标时间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highlight w:val="none"/>
          <w:lang w:val="en-US" w:eastAsia="zh-CN"/>
        </w:rPr>
        <w:t>时间：2022年05月24日09时30分（北京时间）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highlight w:val="none"/>
          <w:lang w:val="en-US" w:eastAsia="zh-CN"/>
        </w:rPr>
        <w:t>变更为：开标时间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时间：2022年05月26日09时30分（北京时间）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其他内容不变。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cs="宋体"/>
          <w:b/>
          <w:bCs/>
          <w:snapToGrid w:val="0"/>
          <w:sz w:val="24"/>
          <w:szCs w:val="24"/>
          <w:highlight w:val="none"/>
          <w:lang w:bidi="ar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>4、</w:t>
      </w:r>
      <w:r>
        <w:rPr>
          <w:rFonts w:hint="eastAsia" w:ascii="宋体" w:hAnsi="宋体" w:cs="宋体"/>
          <w:b/>
          <w:bCs/>
          <w:snapToGrid w:val="0"/>
          <w:sz w:val="24"/>
          <w:szCs w:val="24"/>
          <w:highlight w:val="none"/>
          <w:lang w:bidi="ar"/>
        </w:rPr>
        <w:t>凡是对本次招标提出询问，请按照以下方式联系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cs="宋体"/>
          <w:snapToGrid w:val="0"/>
          <w:sz w:val="24"/>
          <w:szCs w:val="24"/>
          <w:highlight w:val="none"/>
          <w:lang w:bidi="ar"/>
        </w:rPr>
      </w:pPr>
      <w:r>
        <w:rPr>
          <w:rFonts w:hint="eastAsia" w:ascii="宋体" w:hAnsi="宋体" w:cs="宋体"/>
          <w:snapToGrid w:val="0"/>
          <w:sz w:val="24"/>
          <w:szCs w:val="24"/>
          <w:highlight w:val="none"/>
          <w:lang w:bidi="ar"/>
        </w:rPr>
        <w:t>1.采购人信息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cs="宋体"/>
          <w:snapToGrid w:val="0"/>
          <w:sz w:val="24"/>
          <w:szCs w:val="24"/>
          <w:highlight w:val="none"/>
          <w:lang w:bidi="ar"/>
        </w:rPr>
      </w:pPr>
      <w:r>
        <w:rPr>
          <w:rFonts w:hint="eastAsia" w:ascii="宋体" w:hAnsi="宋体" w:cs="宋体"/>
          <w:snapToGrid w:val="0"/>
          <w:sz w:val="24"/>
          <w:szCs w:val="24"/>
          <w:highlight w:val="none"/>
          <w:lang w:bidi="ar"/>
        </w:rPr>
        <w:t>名    称：洛阳市公路事业发展中心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cs="宋体"/>
          <w:snapToGrid w:val="0"/>
          <w:sz w:val="24"/>
          <w:szCs w:val="24"/>
          <w:highlight w:val="none"/>
          <w:lang w:bidi="ar"/>
        </w:rPr>
      </w:pPr>
      <w:r>
        <w:rPr>
          <w:rFonts w:hint="eastAsia" w:ascii="宋体" w:hAnsi="宋体" w:cs="宋体"/>
          <w:snapToGrid w:val="0"/>
          <w:sz w:val="24"/>
          <w:szCs w:val="24"/>
          <w:highlight w:val="none"/>
          <w:lang w:bidi="ar"/>
        </w:rPr>
        <w:t>地    址：河南省洛阳市涧西区南昌路172号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cs="宋体"/>
          <w:snapToGrid w:val="0"/>
          <w:sz w:val="24"/>
          <w:szCs w:val="24"/>
          <w:highlight w:val="none"/>
          <w:lang w:bidi="ar"/>
        </w:rPr>
      </w:pPr>
      <w:r>
        <w:rPr>
          <w:rFonts w:hint="eastAsia" w:ascii="宋体" w:hAnsi="宋体" w:cs="宋体"/>
          <w:snapToGrid w:val="0"/>
          <w:sz w:val="24"/>
          <w:szCs w:val="24"/>
          <w:highlight w:val="none"/>
          <w:lang w:bidi="ar"/>
        </w:rPr>
        <w:t>联 系 人：</w:t>
      </w:r>
      <w:r>
        <w:rPr>
          <w:rFonts w:hint="eastAsia" w:ascii="宋体" w:hAnsi="宋体" w:cs="宋体"/>
          <w:snapToGrid w:val="0"/>
          <w:sz w:val="24"/>
          <w:szCs w:val="24"/>
          <w:highlight w:val="none"/>
          <w:lang w:eastAsia="zh-CN" w:bidi="ar"/>
        </w:rPr>
        <w:t>王女士</w:t>
      </w:r>
      <w:r>
        <w:rPr>
          <w:rFonts w:hint="eastAsia" w:ascii="宋体" w:hAnsi="宋体" w:cs="宋体"/>
          <w:snapToGrid w:val="0"/>
          <w:sz w:val="24"/>
          <w:szCs w:val="24"/>
          <w:highlight w:val="none"/>
          <w:lang w:bidi="ar"/>
        </w:rPr>
        <w:t xml:space="preserve"> 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cs="宋体"/>
          <w:snapToGrid w:val="0"/>
          <w:sz w:val="24"/>
          <w:szCs w:val="24"/>
          <w:highlight w:val="none"/>
          <w:lang w:bidi="ar"/>
        </w:rPr>
      </w:pPr>
      <w:r>
        <w:rPr>
          <w:rFonts w:hint="eastAsia" w:ascii="宋体" w:hAnsi="宋体" w:cs="宋体"/>
          <w:snapToGrid w:val="0"/>
          <w:sz w:val="24"/>
          <w:szCs w:val="24"/>
          <w:highlight w:val="none"/>
          <w:lang w:bidi="ar"/>
        </w:rPr>
        <w:t>联系方式：0379-63200251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cs="宋体"/>
          <w:snapToGrid w:val="0"/>
          <w:sz w:val="24"/>
          <w:szCs w:val="24"/>
          <w:highlight w:val="none"/>
          <w:lang w:bidi="ar"/>
        </w:rPr>
      </w:pPr>
      <w:r>
        <w:rPr>
          <w:rFonts w:hint="eastAsia" w:ascii="宋体" w:hAnsi="宋体" w:cs="宋体"/>
          <w:snapToGrid w:val="0"/>
          <w:sz w:val="24"/>
          <w:szCs w:val="24"/>
          <w:highlight w:val="none"/>
          <w:lang w:bidi="ar"/>
        </w:rPr>
        <w:t>2.采购代理机构信息（如有）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cs="宋体"/>
          <w:snapToGrid w:val="0"/>
          <w:sz w:val="24"/>
          <w:szCs w:val="24"/>
          <w:highlight w:val="none"/>
          <w:lang w:bidi="ar"/>
        </w:rPr>
      </w:pPr>
      <w:r>
        <w:rPr>
          <w:rFonts w:hint="eastAsia" w:ascii="宋体" w:hAnsi="宋体" w:cs="宋体"/>
          <w:snapToGrid w:val="0"/>
          <w:sz w:val="24"/>
          <w:szCs w:val="24"/>
          <w:highlight w:val="none"/>
          <w:lang w:bidi="ar"/>
        </w:rPr>
        <w:t>名    称：河南鼎康工程管理有限公司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cs="宋体"/>
          <w:snapToGrid w:val="0"/>
          <w:sz w:val="24"/>
          <w:szCs w:val="24"/>
          <w:highlight w:val="none"/>
          <w:lang w:bidi="ar"/>
        </w:rPr>
      </w:pPr>
      <w:r>
        <w:rPr>
          <w:rFonts w:hint="eastAsia" w:ascii="宋体" w:hAnsi="宋体" w:cs="宋体"/>
          <w:snapToGrid w:val="0"/>
          <w:sz w:val="24"/>
          <w:szCs w:val="24"/>
          <w:highlight w:val="none"/>
          <w:lang w:bidi="ar"/>
        </w:rPr>
        <w:t>地    址：洛阳市伊滨区新源路26号1-8幢2-1103-01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cs="宋体"/>
          <w:snapToGrid w:val="0"/>
          <w:color w:val="000000"/>
          <w:sz w:val="24"/>
          <w:szCs w:val="24"/>
          <w:highlight w:val="none"/>
          <w:lang w:bidi="ar"/>
        </w:rPr>
      </w:pPr>
      <w:r>
        <w:rPr>
          <w:rFonts w:hint="eastAsia" w:ascii="宋体" w:hAnsi="宋体" w:cs="宋体"/>
          <w:snapToGrid w:val="0"/>
          <w:color w:val="000000"/>
          <w:sz w:val="24"/>
          <w:szCs w:val="24"/>
          <w:highlight w:val="none"/>
          <w:lang w:bidi="ar"/>
        </w:rPr>
        <w:t>联 系 人：</w:t>
      </w:r>
      <w:r>
        <w:rPr>
          <w:rFonts w:hint="eastAsia" w:ascii="宋体" w:hAnsi="宋体" w:cs="宋体"/>
          <w:snapToGrid w:val="0"/>
          <w:color w:val="000000"/>
          <w:sz w:val="24"/>
          <w:szCs w:val="24"/>
          <w:highlight w:val="none"/>
          <w:lang w:eastAsia="zh-CN" w:bidi="ar"/>
        </w:rPr>
        <w:t>陈先生</w:t>
      </w:r>
      <w:r>
        <w:rPr>
          <w:rFonts w:hint="eastAsia" w:ascii="宋体" w:hAnsi="宋体" w:cs="宋体"/>
          <w:snapToGrid w:val="0"/>
          <w:color w:val="000000"/>
          <w:sz w:val="24"/>
          <w:szCs w:val="24"/>
          <w:highlight w:val="none"/>
          <w:lang w:bidi="ar"/>
        </w:rPr>
        <w:t xml:space="preserve">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宋体" w:hAnsi="宋体" w:cs="宋体" w:eastAsiaTheme="minorEastAsia"/>
          <w:snapToGrid w:val="0"/>
          <w:color w:val="00000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cs="宋体"/>
          <w:snapToGrid w:val="0"/>
          <w:color w:val="000000"/>
          <w:sz w:val="24"/>
          <w:szCs w:val="24"/>
          <w:highlight w:val="none"/>
          <w:lang w:bidi="ar"/>
        </w:rPr>
        <w:t>联系方式：</w:t>
      </w:r>
      <w:r>
        <w:rPr>
          <w:rFonts w:hint="eastAsia" w:ascii="宋体" w:hAnsi="宋体" w:cs="宋体"/>
          <w:snapToGrid w:val="0"/>
          <w:color w:val="000000"/>
          <w:sz w:val="24"/>
          <w:szCs w:val="24"/>
          <w:highlight w:val="none"/>
          <w:lang w:val="en-US" w:eastAsia="zh-CN" w:bidi="ar"/>
        </w:rPr>
        <w:t>17538552166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cs="宋体"/>
          <w:snapToGrid w:val="0"/>
          <w:sz w:val="24"/>
          <w:szCs w:val="24"/>
          <w:highlight w:val="none"/>
          <w:lang w:bidi="ar"/>
        </w:rPr>
      </w:pPr>
      <w:r>
        <w:rPr>
          <w:rFonts w:hint="eastAsia" w:ascii="宋体" w:hAnsi="宋体" w:cs="宋体"/>
          <w:snapToGrid w:val="0"/>
          <w:sz w:val="24"/>
          <w:szCs w:val="24"/>
          <w:highlight w:val="none"/>
          <w:lang w:bidi="ar"/>
        </w:rPr>
        <w:t>邮    箱：</w:t>
      </w:r>
      <w:r>
        <w:rPr>
          <w:rFonts w:hint="eastAsia" w:ascii="宋体" w:hAnsi="宋体" w:cs="宋体"/>
          <w:snapToGrid w:val="0"/>
          <w:sz w:val="24"/>
          <w:szCs w:val="24"/>
          <w:highlight w:val="none"/>
          <w:lang w:bidi="ar"/>
        </w:rPr>
        <w:fldChar w:fldCharType="begin"/>
      </w:r>
      <w:r>
        <w:rPr>
          <w:rFonts w:hint="eastAsia" w:ascii="宋体" w:hAnsi="宋体" w:cs="宋体"/>
          <w:snapToGrid w:val="0"/>
          <w:sz w:val="24"/>
          <w:szCs w:val="24"/>
          <w:highlight w:val="none"/>
          <w:lang w:bidi="ar"/>
        </w:rPr>
        <w:instrText xml:space="preserve"> HYPERLINK "mailto:hndkgcglyxgs@126.com" </w:instrText>
      </w:r>
      <w:r>
        <w:rPr>
          <w:rFonts w:hint="eastAsia" w:ascii="宋体" w:hAnsi="宋体" w:cs="宋体"/>
          <w:snapToGrid w:val="0"/>
          <w:sz w:val="24"/>
          <w:szCs w:val="24"/>
          <w:highlight w:val="none"/>
          <w:lang w:bidi="ar"/>
        </w:rPr>
        <w:fldChar w:fldCharType="separate"/>
      </w:r>
      <w:r>
        <w:rPr>
          <w:rStyle w:val="9"/>
          <w:rFonts w:hint="eastAsia" w:ascii="宋体" w:hAnsi="宋体" w:cs="宋体"/>
          <w:snapToGrid w:val="0"/>
          <w:sz w:val="24"/>
          <w:szCs w:val="24"/>
          <w:highlight w:val="none"/>
          <w:lang w:bidi="ar"/>
        </w:rPr>
        <w:t>hndkgcglyxgs@126.com</w:t>
      </w:r>
      <w:r>
        <w:rPr>
          <w:rFonts w:hint="eastAsia" w:ascii="宋体" w:hAnsi="宋体" w:cs="宋体"/>
          <w:snapToGrid w:val="0"/>
          <w:sz w:val="24"/>
          <w:szCs w:val="24"/>
          <w:highlight w:val="none"/>
          <w:lang w:bidi="ar"/>
        </w:rPr>
        <w:fldChar w:fldCharType="end"/>
      </w:r>
    </w:p>
    <w:p>
      <w:pPr>
        <w:pStyle w:val="11"/>
        <w:rPr>
          <w:rFonts w:hint="default"/>
          <w:lang w:val="en-US" w:eastAsia="zh-CN"/>
        </w:rPr>
      </w:pPr>
    </w:p>
    <w:p>
      <w:pPr>
        <w:pStyle w:val="12"/>
        <w:jc w:val="right"/>
        <w:rPr>
          <w:rFonts w:hint="eastAsia" w:ascii="宋体" w:hAnsi="宋体" w:eastAsia="宋体" w:cs="宋体"/>
          <w:sz w:val="24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0"/>
          <w:lang w:val="en-US" w:eastAsia="zh-CN"/>
        </w:rPr>
        <w:t>2022年05月23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0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yMGI4ODNlZGFkZjRhMDY2YzA0YjgxYmU1MjFkNjMifQ=="/>
  </w:docVars>
  <w:rsids>
    <w:rsidRoot w:val="00000000"/>
    <w:rsid w:val="07035F04"/>
    <w:rsid w:val="1CE35856"/>
    <w:rsid w:val="49DC4A61"/>
    <w:rsid w:val="52E8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styleId="4">
    <w:name w:val="Body Text"/>
    <w:basedOn w:val="1"/>
    <w:next w:val="5"/>
    <w:uiPriority w:val="0"/>
    <w:rPr>
      <w:sz w:val="24"/>
    </w:rPr>
  </w:style>
  <w:style w:type="paragraph" w:styleId="5">
    <w:name w:val="Body Text 2"/>
    <w:basedOn w:val="1"/>
    <w:uiPriority w:val="0"/>
    <w:pPr>
      <w:jc w:val="center"/>
      <w:outlineLvl w:val="0"/>
    </w:pPr>
    <w:rPr>
      <w:rFonts w:ascii="楷体_GB2312" w:eastAsia="仿宋_GB2312"/>
      <w:szCs w:val="20"/>
    </w:rPr>
  </w:style>
  <w:style w:type="paragraph" w:styleId="6">
    <w:name w:val="Plain Text"/>
    <w:basedOn w:val="1"/>
    <w:qFormat/>
    <w:uiPriority w:val="0"/>
    <w:rPr>
      <w:rFonts w:ascii="宋体" w:hAnsi="Courier New"/>
      <w:kern w:val="144"/>
      <w:szCs w:val="20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正文_1"/>
    <w:next w:val="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1">
    <w:name w:val="正文文本_1"/>
    <w:basedOn w:val="10"/>
    <w:next w:val="12"/>
    <w:qFormat/>
    <w:uiPriority w:val="0"/>
    <w:rPr>
      <w:rFonts w:eastAsia="仿宋_GB2312"/>
      <w:kern w:val="2"/>
      <w:sz w:val="28"/>
      <w:szCs w:val="30"/>
    </w:rPr>
  </w:style>
  <w:style w:type="paragraph" w:customStyle="1" w:styleId="12">
    <w:name w:val="正文文本 2_1"/>
    <w:basedOn w:val="10"/>
    <w:qFormat/>
    <w:uiPriority w:val="0"/>
    <w:pPr>
      <w:jc w:val="center"/>
      <w:outlineLvl w:val="0"/>
    </w:pPr>
    <w:rPr>
      <w:rFonts w:ascii="楷体_GB2312" w:eastAsia="仿宋_GB2312"/>
      <w:kern w:val="2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386</Characters>
  <Lines>0</Lines>
  <Paragraphs>0</Paragraphs>
  <TotalTime>1</TotalTime>
  <ScaleCrop>false</ScaleCrop>
  <LinksUpToDate>false</LinksUpToDate>
  <CharactersWithSpaces>416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2022-05-09T00:27:00Z</dcterms:created>
  <dc:creator>Administrator</dc:creator>
  <cp:lastModifiedBy>NTKO</cp:lastModifiedBy>
  <dcterms:modified xsi:type="dcterms:W3CDTF">2022-05-23T02:43:39Z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8002EF3EB9A743AC9931AB5182908E2A</vt:lpwstr>
  </property>
</Properties>
</file>