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2021年洛阳市普通干线公路养护项目第二批竣（交）工验收质量检测服务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流标公告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1.采购编号：ZYRT-20211202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2.项目名称：2021年洛阳市普通干线公路养护项目第二批竣（交）工验收质量检测服务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3.公告类型：废标公告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4.采购公告发布日期及公告发布媒介：2021年12月22日至2021年12月24日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《中国招标投标公共服务平台》《河南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省电子招标投标公共服务平台》《（河南省）洛阳市政府采购网》《洛阳市公路事业发展中心》网站上发布。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二、废标(终止)原因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截止报名及获取招标文件截止时间止，参与报名及领取招标文件的供应商不足三家，故按流标处理。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三、其他补充事宜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本项目流标公告在《中国招标投标公共服务平台》《河南省电子招标投标公共服务平台》《（河南省）洛阳市政府采购网》《洛阳市公路事业发展中心》同时发布。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shd w:val="clear"/>
        </w:rPr>
        <w:t>四、凡对本次公告内容提出询问，请按以下方式联系。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1.采购人信息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采 购 人：洛阳市公路事业发展中心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地    址：洛阳市南昌路172号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联 系 人：李女士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 xml:space="preserve">电    话：0379-63213872 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2.采购代理机构信息（如有）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名称：中远融通工程咨询有限公司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地址：河南省洛阳市高新区滨河北路56号8号楼4层402.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联系人：许女士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联系方式：13137990073.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项目联系方式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项目联系人：许女士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联系方式：13137990073.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>监管部门：洛阳市交通运输局</w:t>
      </w:r>
    </w:p>
    <w:p>
      <w:pPr>
        <w:pStyle w:val="5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24"/>
          <w:szCs w:val="24"/>
          <w:shd w:val="clear"/>
          <w:lang w:val="zh-CN" w:eastAsia="zh-CN" w:bidi="ar"/>
        </w:rPr>
        <w:t xml:space="preserve">监管部门联系方式：0379-63239979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19F1"/>
    <w:rsid w:val="28A07B19"/>
    <w:rsid w:val="757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_2"/>
    <w:next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Default_2"/>
    <w:next w:val="5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2021-12-27T06:15:00Z</dcterms:created>
  <dc:creator>啦啦啦</dc:creator>
  <cp:lastModifiedBy>啦啦啦</cp:lastModifiedBy>
  <dcterms:modified xsi:type="dcterms:W3CDTF">2021-12-27T08:47:41Z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7CFF16C5236440C488101D1EBB7596C0</vt:lpwstr>
  </property>
</Properties>
</file>