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DC7" w:rsidRPr="00F13A94" w:rsidRDefault="00F25735" w:rsidP="00A645E6">
      <w:pPr>
        <w:jc w:val="center"/>
        <w:rPr>
          <w:rFonts w:ascii="仿宋" w:eastAsia="仿宋" w:hAnsi="仿宋"/>
          <w:spacing w:val="14"/>
          <w:sz w:val="30"/>
          <w:szCs w:val="30"/>
        </w:rPr>
      </w:pPr>
      <w:r w:rsidRPr="00BC0A31">
        <w:rPr>
          <w:rFonts w:ascii="仿宋" w:eastAsia="仿宋" w:hAnsi="仿宋" w:hint="eastAsia"/>
          <w:b/>
          <w:spacing w:val="14"/>
          <w:sz w:val="30"/>
          <w:szCs w:val="30"/>
        </w:rPr>
        <w:t>洛阳市公路事业发展中心关于</w:t>
      </w:r>
      <w:r w:rsidR="00A645E6" w:rsidRPr="00BC0A31">
        <w:rPr>
          <w:rFonts w:ascii="仿宋" w:eastAsia="仿宋" w:hAnsi="仿宋" w:hint="eastAsia"/>
          <w:b/>
          <w:spacing w:val="14"/>
          <w:sz w:val="30"/>
          <w:szCs w:val="30"/>
        </w:rPr>
        <w:t>G208洛阳城区至伊川段改建工程建设用地电子报盘服务工作竞争性磋商公告</w:t>
      </w:r>
    </w:p>
    <w:p w:rsidR="00696FAD" w:rsidRDefault="00696FAD" w:rsidP="00F13A94">
      <w:pPr>
        <w:pStyle w:val="a5"/>
        <w:spacing w:line="360" w:lineRule="auto"/>
        <w:rPr>
          <w:rFonts w:ascii="仿宋" w:eastAsia="仿宋" w:hAnsi="仿宋" w:hint="eastAsia"/>
          <w:spacing w:val="14"/>
          <w:sz w:val="24"/>
          <w:szCs w:val="24"/>
          <w:lang w:eastAsia="zh-CN"/>
        </w:rPr>
      </w:pPr>
    </w:p>
    <w:p w:rsidR="00A645E6" w:rsidRPr="00F13A94" w:rsidRDefault="00A645E6" w:rsidP="00F13A94">
      <w:pPr>
        <w:pStyle w:val="a5"/>
        <w:spacing w:line="360" w:lineRule="auto"/>
        <w:rPr>
          <w:rFonts w:ascii="仿宋" w:eastAsia="仿宋" w:hAnsi="仿宋"/>
          <w:spacing w:val="14"/>
          <w:sz w:val="24"/>
          <w:szCs w:val="24"/>
        </w:rPr>
      </w:pPr>
      <w:r w:rsidRPr="00F13A94">
        <w:rPr>
          <w:rFonts w:ascii="仿宋" w:eastAsia="仿宋" w:hAnsi="仿宋" w:hint="eastAsia"/>
          <w:spacing w:val="14"/>
          <w:sz w:val="24"/>
          <w:szCs w:val="24"/>
        </w:rPr>
        <w:t>河南宏业建设管理股份有限公司受洛阳市公路事业发展中心的委托，就G208洛阳城区至伊川段改建工程建设用地电子报盘服务工作进行</w:t>
      </w:r>
      <w:r w:rsidRPr="00F13A94">
        <w:rPr>
          <w:rFonts w:ascii="仿宋" w:eastAsia="仿宋" w:hAnsi="仿宋" w:hint="eastAsia"/>
          <w:spacing w:val="14"/>
          <w:sz w:val="24"/>
          <w:szCs w:val="24"/>
          <w:lang w:eastAsia="zh-CN"/>
        </w:rPr>
        <w:t>竞争性磋商</w:t>
      </w:r>
      <w:proofErr w:type="spellStart"/>
      <w:r w:rsidRPr="00F13A94">
        <w:rPr>
          <w:rFonts w:ascii="仿宋" w:eastAsia="仿宋" w:hAnsi="仿宋" w:hint="eastAsia"/>
          <w:spacing w:val="14"/>
          <w:sz w:val="24"/>
          <w:szCs w:val="24"/>
        </w:rPr>
        <w:t>采购，欢迎供应商积极参加</w:t>
      </w:r>
      <w:proofErr w:type="spellEnd"/>
      <w:r w:rsidRPr="00F13A94">
        <w:rPr>
          <w:rFonts w:ascii="仿宋" w:eastAsia="仿宋" w:hAnsi="仿宋" w:hint="eastAsia"/>
          <w:spacing w:val="14"/>
          <w:sz w:val="24"/>
          <w:szCs w:val="24"/>
        </w:rPr>
        <w:t>。</w:t>
      </w:r>
    </w:p>
    <w:p w:rsidR="00A645E6" w:rsidRPr="00F13A94" w:rsidRDefault="00A645E6" w:rsidP="00F13A94">
      <w:pPr>
        <w:pStyle w:val="a5"/>
        <w:spacing w:line="360" w:lineRule="auto"/>
        <w:rPr>
          <w:rFonts w:ascii="仿宋" w:eastAsia="仿宋" w:hAnsi="仿宋"/>
          <w:spacing w:val="14"/>
          <w:sz w:val="24"/>
          <w:szCs w:val="24"/>
        </w:rPr>
      </w:pPr>
      <w:proofErr w:type="spellStart"/>
      <w:r w:rsidRPr="00F13A94">
        <w:rPr>
          <w:rFonts w:ascii="仿宋" w:eastAsia="仿宋" w:hAnsi="仿宋" w:hint="eastAsia"/>
          <w:spacing w:val="14"/>
          <w:sz w:val="24"/>
          <w:szCs w:val="24"/>
        </w:rPr>
        <w:t>一、</w:t>
      </w:r>
      <w:r w:rsidRPr="00F13A94">
        <w:rPr>
          <w:rFonts w:ascii="仿宋" w:eastAsia="仿宋" w:hAnsi="仿宋" w:hint="eastAsia"/>
          <w:spacing w:val="14"/>
          <w:sz w:val="24"/>
          <w:szCs w:val="24"/>
          <w:lang w:eastAsia="zh-CN"/>
        </w:rPr>
        <w:t>采购</w:t>
      </w:r>
      <w:proofErr w:type="spellEnd"/>
      <w:r w:rsidRPr="00F13A94">
        <w:rPr>
          <w:rFonts w:ascii="仿宋" w:eastAsia="仿宋" w:hAnsi="仿宋" w:hint="eastAsia"/>
          <w:spacing w:val="14"/>
          <w:sz w:val="24"/>
          <w:szCs w:val="24"/>
        </w:rPr>
        <w:t>项目名称及编号：G208洛阳城区至伊川段改建工程建设用地电子报盘服务工作，</w:t>
      </w:r>
      <w:r w:rsidRPr="00F13A94">
        <w:rPr>
          <w:rFonts w:ascii="仿宋" w:eastAsia="仿宋" w:hAnsi="仿宋"/>
          <w:spacing w:val="14"/>
          <w:sz w:val="24"/>
          <w:szCs w:val="24"/>
        </w:rPr>
        <w:t>HNHY-LY20022</w:t>
      </w:r>
      <w:r w:rsidRPr="00F13A94">
        <w:rPr>
          <w:rFonts w:ascii="仿宋" w:eastAsia="仿宋" w:hAnsi="仿宋" w:hint="eastAsia"/>
          <w:spacing w:val="14"/>
          <w:sz w:val="24"/>
          <w:szCs w:val="24"/>
        </w:rPr>
        <w:t>。</w:t>
      </w:r>
    </w:p>
    <w:p w:rsidR="00A645E6" w:rsidRPr="00F13A94" w:rsidRDefault="00A645E6" w:rsidP="00F13A94">
      <w:pPr>
        <w:pStyle w:val="a5"/>
        <w:spacing w:line="360" w:lineRule="auto"/>
        <w:rPr>
          <w:rFonts w:ascii="仿宋" w:eastAsia="仿宋" w:hAnsi="仿宋"/>
          <w:spacing w:val="14"/>
          <w:sz w:val="24"/>
          <w:szCs w:val="24"/>
        </w:rPr>
      </w:pPr>
      <w:r w:rsidRPr="00F13A94">
        <w:rPr>
          <w:rFonts w:ascii="仿宋" w:eastAsia="仿宋" w:hAnsi="仿宋" w:hint="eastAsia"/>
          <w:spacing w:val="14"/>
          <w:sz w:val="24"/>
          <w:szCs w:val="24"/>
        </w:rPr>
        <w:t>二、资金来源及预算控制金额：财政性资金，</w:t>
      </w:r>
      <w:r w:rsidRPr="00F13A94">
        <w:rPr>
          <w:rFonts w:ascii="仿宋" w:eastAsia="仿宋" w:hAnsi="仿宋" w:hint="eastAsia"/>
          <w:spacing w:val="14"/>
          <w:sz w:val="24"/>
          <w:szCs w:val="24"/>
          <w:lang w:eastAsia="zh-CN"/>
        </w:rPr>
        <w:t>28.8万</w:t>
      </w:r>
      <w:r w:rsidRPr="00F13A94">
        <w:rPr>
          <w:rFonts w:ascii="仿宋" w:eastAsia="仿宋" w:hAnsi="仿宋" w:hint="eastAsia"/>
          <w:spacing w:val="14"/>
          <w:sz w:val="24"/>
          <w:szCs w:val="24"/>
        </w:rPr>
        <w:t>元。</w:t>
      </w:r>
    </w:p>
    <w:p w:rsidR="00A645E6" w:rsidRPr="00F13A94" w:rsidRDefault="00A645E6" w:rsidP="00F13A94">
      <w:pPr>
        <w:pStyle w:val="a5"/>
        <w:spacing w:line="360" w:lineRule="auto"/>
        <w:rPr>
          <w:rFonts w:ascii="仿宋" w:eastAsia="仿宋" w:hAnsi="仿宋"/>
          <w:spacing w:val="14"/>
          <w:sz w:val="24"/>
          <w:szCs w:val="24"/>
          <w:lang w:eastAsia="zh-CN"/>
        </w:rPr>
      </w:pPr>
      <w:r w:rsidRPr="00F13A94">
        <w:rPr>
          <w:rFonts w:ascii="仿宋" w:eastAsia="仿宋" w:hAnsi="仿宋" w:hint="eastAsia"/>
          <w:spacing w:val="14"/>
          <w:sz w:val="24"/>
          <w:szCs w:val="24"/>
        </w:rPr>
        <w:t>三、采购项目简要说明：本次采购共一个包。本项目主要涉及伊滨区及伊川县，路线全长30.14公里，伊滨区6.5公里，伊川县23.64公里。</w:t>
      </w:r>
    </w:p>
    <w:p w:rsidR="00A645E6" w:rsidRPr="00F13A94" w:rsidRDefault="00A645E6" w:rsidP="00F13A94">
      <w:pPr>
        <w:pStyle w:val="a5"/>
        <w:spacing w:line="360" w:lineRule="auto"/>
        <w:rPr>
          <w:rFonts w:ascii="仿宋" w:eastAsia="仿宋" w:hAnsi="仿宋"/>
          <w:spacing w:val="14"/>
          <w:sz w:val="24"/>
          <w:szCs w:val="24"/>
        </w:rPr>
      </w:pPr>
      <w:proofErr w:type="spellStart"/>
      <w:r w:rsidRPr="00F13A94">
        <w:rPr>
          <w:rFonts w:ascii="仿宋" w:eastAsia="仿宋" w:hAnsi="仿宋" w:hint="eastAsia"/>
          <w:spacing w:val="14"/>
          <w:sz w:val="24"/>
          <w:szCs w:val="24"/>
        </w:rPr>
        <w:t>本项目</w:t>
      </w:r>
      <w:r w:rsidRPr="00F13A94">
        <w:rPr>
          <w:rFonts w:ascii="仿宋" w:eastAsia="仿宋" w:hAnsi="仿宋" w:hint="eastAsia"/>
          <w:spacing w:val="14"/>
          <w:sz w:val="24"/>
          <w:szCs w:val="24"/>
          <w:lang w:eastAsia="zh-CN"/>
        </w:rPr>
        <w:t>主要</w:t>
      </w:r>
      <w:r w:rsidRPr="00F13A94">
        <w:rPr>
          <w:rFonts w:ascii="仿宋" w:eastAsia="仿宋" w:hAnsi="仿宋" w:hint="eastAsia"/>
          <w:spacing w:val="14"/>
          <w:sz w:val="24"/>
          <w:szCs w:val="24"/>
        </w:rPr>
        <w:t>内容为：完成本项目的建设用地电子报盘服务</w:t>
      </w:r>
      <w:proofErr w:type="spellEnd"/>
      <w:r w:rsidRPr="00F13A94">
        <w:rPr>
          <w:rFonts w:ascii="仿宋" w:eastAsia="仿宋" w:hAnsi="仿宋" w:hint="eastAsia"/>
          <w:spacing w:val="14"/>
          <w:sz w:val="24"/>
          <w:szCs w:val="24"/>
        </w:rPr>
        <w:t>。</w:t>
      </w:r>
    </w:p>
    <w:p w:rsidR="00A645E6" w:rsidRPr="00F13A94" w:rsidRDefault="00A645E6" w:rsidP="00F13A94">
      <w:pPr>
        <w:pStyle w:val="a5"/>
        <w:spacing w:line="360" w:lineRule="auto"/>
        <w:rPr>
          <w:rFonts w:ascii="仿宋" w:eastAsia="仿宋" w:hAnsi="仿宋"/>
          <w:spacing w:val="14"/>
          <w:sz w:val="24"/>
          <w:szCs w:val="24"/>
        </w:rPr>
      </w:pPr>
      <w:proofErr w:type="spellStart"/>
      <w:r w:rsidRPr="00F13A94">
        <w:rPr>
          <w:rFonts w:ascii="仿宋" w:eastAsia="仿宋" w:hAnsi="仿宋" w:hint="eastAsia"/>
          <w:spacing w:val="14"/>
          <w:sz w:val="24"/>
          <w:szCs w:val="24"/>
        </w:rPr>
        <w:t>四、</w:t>
      </w:r>
      <w:r w:rsidRPr="00F13A94">
        <w:rPr>
          <w:rFonts w:ascii="仿宋" w:eastAsia="仿宋" w:hAnsi="仿宋" w:hint="eastAsia"/>
          <w:spacing w:val="14"/>
          <w:sz w:val="24"/>
          <w:szCs w:val="24"/>
          <w:lang w:eastAsia="zh-CN"/>
        </w:rPr>
        <w:t>供应商</w:t>
      </w:r>
      <w:r w:rsidRPr="00F13A94">
        <w:rPr>
          <w:rFonts w:ascii="仿宋" w:eastAsia="仿宋" w:hAnsi="仿宋" w:hint="eastAsia"/>
          <w:spacing w:val="14"/>
          <w:sz w:val="24"/>
          <w:szCs w:val="24"/>
        </w:rPr>
        <w:t>必须符合下列条件</w:t>
      </w:r>
      <w:proofErr w:type="spellEnd"/>
      <w:r w:rsidRPr="00F13A94">
        <w:rPr>
          <w:rFonts w:ascii="仿宋" w:eastAsia="仿宋" w:hAnsi="仿宋" w:hint="eastAsia"/>
          <w:spacing w:val="14"/>
          <w:sz w:val="24"/>
          <w:szCs w:val="24"/>
        </w:rPr>
        <w:t>：</w:t>
      </w:r>
    </w:p>
    <w:p w:rsidR="00A645E6" w:rsidRPr="00F13A94" w:rsidRDefault="00A645E6" w:rsidP="00F13A94">
      <w:pPr>
        <w:pStyle w:val="a5"/>
        <w:spacing w:line="360" w:lineRule="auto"/>
        <w:rPr>
          <w:rFonts w:ascii="仿宋" w:eastAsia="仿宋" w:hAnsi="仿宋"/>
          <w:spacing w:val="14"/>
          <w:sz w:val="24"/>
          <w:szCs w:val="24"/>
          <w:lang w:eastAsia="zh-CN"/>
        </w:rPr>
      </w:pPr>
      <w:r w:rsidRPr="00F13A94">
        <w:rPr>
          <w:rFonts w:ascii="仿宋" w:eastAsia="仿宋" w:hAnsi="仿宋" w:hint="eastAsia"/>
          <w:spacing w:val="14"/>
          <w:sz w:val="24"/>
          <w:szCs w:val="24"/>
        </w:rPr>
        <w:t>1、</w:t>
      </w:r>
      <w:r w:rsidRPr="00F13A94">
        <w:rPr>
          <w:rFonts w:ascii="仿宋" w:eastAsia="仿宋" w:hAnsi="仿宋" w:hint="eastAsia"/>
          <w:spacing w:val="14"/>
          <w:sz w:val="24"/>
          <w:szCs w:val="24"/>
          <w:lang w:eastAsia="zh-CN"/>
        </w:rPr>
        <w:t>供应商应提供有效期内的营业执照或事业单位法人证书；</w:t>
      </w:r>
    </w:p>
    <w:p w:rsidR="00A645E6" w:rsidRPr="00F13A94" w:rsidRDefault="00A645E6" w:rsidP="00F13A94">
      <w:pPr>
        <w:pStyle w:val="a5"/>
        <w:spacing w:line="360" w:lineRule="auto"/>
        <w:rPr>
          <w:rFonts w:ascii="仿宋" w:eastAsia="仿宋" w:hAnsi="仿宋"/>
          <w:spacing w:val="14"/>
          <w:sz w:val="24"/>
          <w:szCs w:val="24"/>
          <w:lang w:eastAsia="zh-CN"/>
        </w:rPr>
      </w:pPr>
      <w:r w:rsidRPr="00F13A94">
        <w:rPr>
          <w:rFonts w:ascii="仿宋" w:eastAsia="仿宋" w:hAnsi="仿宋" w:hint="eastAsia"/>
          <w:spacing w:val="14"/>
          <w:sz w:val="24"/>
          <w:szCs w:val="24"/>
          <w:lang w:eastAsia="zh-CN"/>
        </w:rPr>
        <w:t>2、供应商具有国家</w:t>
      </w:r>
      <w:proofErr w:type="spellStart"/>
      <w:r w:rsidRPr="00F13A94">
        <w:rPr>
          <w:rFonts w:ascii="仿宋" w:eastAsia="仿宋" w:hAnsi="仿宋" w:hint="eastAsia"/>
          <w:color w:val="000000"/>
          <w:spacing w:val="14"/>
          <w:sz w:val="24"/>
          <w:szCs w:val="24"/>
        </w:rPr>
        <w:t>测绘主管部门颁发的测绘</w:t>
      </w:r>
      <w:r w:rsidRPr="00F13A94">
        <w:rPr>
          <w:rFonts w:ascii="仿宋" w:eastAsia="仿宋" w:hAnsi="仿宋" w:hint="eastAsia"/>
          <w:color w:val="000000"/>
          <w:spacing w:val="14"/>
          <w:sz w:val="24"/>
          <w:szCs w:val="24"/>
          <w:lang w:eastAsia="zh-CN"/>
        </w:rPr>
        <w:t>乙</w:t>
      </w:r>
      <w:r w:rsidRPr="00F13A94">
        <w:rPr>
          <w:rFonts w:ascii="仿宋" w:eastAsia="仿宋" w:hAnsi="仿宋" w:hint="eastAsia"/>
          <w:color w:val="000000"/>
          <w:spacing w:val="14"/>
          <w:sz w:val="24"/>
          <w:szCs w:val="24"/>
        </w:rPr>
        <w:t>级（含）以上资质</w:t>
      </w:r>
      <w:proofErr w:type="spellEnd"/>
      <w:r w:rsidRPr="00F13A94">
        <w:rPr>
          <w:rFonts w:ascii="仿宋" w:eastAsia="仿宋" w:hAnsi="仿宋" w:hint="eastAsia"/>
          <w:color w:val="000000"/>
          <w:spacing w:val="14"/>
          <w:sz w:val="24"/>
          <w:szCs w:val="24"/>
          <w:lang w:eastAsia="zh-CN"/>
        </w:rPr>
        <w:t>；</w:t>
      </w:r>
    </w:p>
    <w:p w:rsidR="00A645E6" w:rsidRPr="00F13A94" w:rsidRDefault="00A645E6" w:rsidP="00F13A94">
      <w:pPr>
        <w:pStyle w:val="a5"/>
        <w:spacing w:line="360" w:lineRule="auto"/>
        <w:rPr>
          <w:rFonts w:ascii="仿宋" w:eastAsia="仿宋" w:hAnsi="仿宋"/>
          <w:spacing w:val="14"/>
          <w:sz w:val="24"/>
          <w:szCs w:val="24"/>
          <w:lang w:eastAsia="zh-CN"/>
        </w:rPr>
      </w:pPr>
      <w:r w:rsidRPr="00F13A94">
        <w:rPr>
          <w:rFonts w:ascii="仿宋" w:eastAsia="仿宋" w:hAnsi="仿宋" w:hint="eastAsia"/>
          <w:spacing w:val="14"/>
          <w:sz w:val="24"/>
          <w:szCs w:val="24"/>
          <w:lang w:eastAsia="zh-CN"/>
        </w:rPr>
        <w:t>3、</w:t>
      </w:r>
      <w:proofErr w:type="spellStart"/>
      <w:r w:rsidRPr="00F13A94">
        <w:rPr>
          <w:rFonts w:ascii="仿宋" w:eastAsia="仿宋" w:hAnsi="仿宋" w:hint="eastAsia"/>
          <w:spacing w:val="14"/>
          <w:sz w:val="24"/>
          <w:szCs w:val="24"/>
        </w:rPr>
        <w:t>项目负责人具有</w:t>
      </w:r>
      <w:r w:rsidRPr="00F13A94">
        <w:rPr>
          <w:rFonts w:ascii="仿宋" w:eastAsia="仿宋" w:hAnsi="仿宋" w:hint="eastAsia"/>
          <w:spacing w:val="14"/>
          <w:sz w:val="24"/>
          <w:szCs w:val="24"/>
          <w:lang w:eastAsia="zh-CN"/>
        </w:rPr>
        <w:t>中级</w:t>
      </w:r>
      <w:proofErr w:type="spellEnd"/>
      <w:r w:rsidRPr="00F13A94">
        <w:rPr>
          <w:rFonts w:ascii="仿宋" w:eastAsia="仿宋" w:hAnsi="仿宋" w:hint="eastAsia"/>
          <w:spacing w:val="14"/>
          <w:sz w:val="24"/>
          <w:szCs w:val="24"/>
          <w:lang w:eastAsia="zh-CN"/>
        </w:rPr>
        <w:t>（含）以上技术职称,</w:t>
      </w:r>
      <w:proofErr w:type="spellStart"/>
      <w:r w:rsidRPr="00F13A94">
        <w:rPr>
          <w:rFonts w:ascii="仿宋" w:eastAsia="仿宋" w:hAnsi="仿宋" w:hint="eastAsia"/>
          <w:spacing w:val="14"/>
          <w:sz w:val="24"/>
          <w:szCs w:val="24"/>
          <w:lang w:eastAsia="zh-CN"/>
        </w:rPr>
        <w:t>与本单位签订有劳动合同</w:t>
      </w:r>
      <w:proofErr w:type="spellEnd"/>
      <w:r w:rsidRPr="00F13A94">
        <w:rPr>
          <w:rFonts w:ascii="仿宋" w:eastAsia="仿宋" w:hAnsi="仿宋" w:hint="eastAsia"/>
          <w:spacing w:val="14"/>
          <w:sz w:val="24"/>
          <w:szCs w:val="24"/>
          <w:lang w:eastAsia="zh-CN"/>
        </w:rPr>
        <w:t>；</w:t>
      </w:r>
    </w:p>
    <w:p w:rsidR="00A645E6" w:rsidRPr="00F13A94" w:rsidRDefault="00A645E6" w:rsidP="00F13A94">
      <w:pPr>
        <w:pStyle w:val="a5"/>
        <w:spacing w:line="360" w:lineRule="auto"/>
        <w:rPr>
          <w:rFonts w:ascii="仿宋" w:eastAsia="仿宋" w:hAnsi="仿宋"/>
          <w:spacing w:val="14"/>
          <w:sz w:val="24"/>
          <w:szCs w:val="24"/>
          <w:lang w:eastAsia="zh-CN"/>
        </w:rPr>
      </w:pPr>
      <w:r w:rsidRPr="00F13A94">
        <w:rPr>
          <w:rFonts w:ascii="仿宋" w:eastAsia="仿宋" w:hAnsi="仿宋" w:hint="eastAsia"/>
          <w:spacing w:val="14"/>
          <w:sz w:val="24"/>
          <w:szCs w:val="24"/>
          <w:lang w:eastAsia="zh-CN"/>
        </w:rPr>
        <w:t>4</w:t>
      </w:r>
      <w:r w:rsidRPr="00F13A94">
        <w:rPr>
          <w:rFonts w:ascii="仿宋" w:eastAsia="仿宋" w:hAnsi="仿宋" w:hint="eastAsia"/>
          <w:spacing w:val="14"/>
          <w:sz w:val="24"/>
          <w:szCs w:val="24"/>
        </w:rPr>
        <w:t>、供应商须提供201</w:t>
      </w:r>
      <w:r w:rsidRPr="00F13A94">
        <w:rPr>
          <w:rFonts w:ascii="仿宋" w:eastAsia="仿宋" w:hAnsi="仿宋" w:hint="eastAsia"/>
          <w:spacing w:val="14"/>
          <w:sz w:val="24"/>
          <w:szCs w:val="24"/>
          <w:lang w:eastAsia="zh-CN"/>
        </w:rPr>
        <w:t>9</w:t>
      </w:r>
      <w:r w:rsidRPr="00F13A94">
        <w:rPr>
          <w:rFonts w:ascii="仿宋" w:eastAsia="仿宋" w:hAnsi="仿宋" w:hint="eastAsia"/>
          <w:spacing w:val="14"/>
          <w:sz w:val="24"/>
          <w:szCs w:val="24"/>
        </w:rPr>
        <w:t>年度的财务状况报告</w:t>
      </w:r>
      <w:r w:rsidRPr="00F13A94">
        <w:rPr>
          <w:rFonts w:ascii="仿宋" w:eastAsia="仿宋" w:hAnsi="仿宋" w:hint="eastAsia"/>
          <w:spacing w:val="14"/>
          <w:sz w:val="24"/>
          <w:szCs w:val="24"/>
          <w:lang w:eastAsia="zh-CN"/>
        </w:rPr>
        <w:t>；</w:t>
      </w:r>
      <w:bookmarkStart w:id="0" w:name="_GoBack"/>
      <w:bookmarkEnd w:id="0"/>
    </w:p>
    <w:p w:rsidR="00A645E6" w:rsidRPr="00F13A94" w:rsidRDefault="00A645E6" w:rsidP="00F13A94">
      <w:pPr>
        <w:pStyle w:val="a5"/>
        <w:spacing w:line="360" w:lineRule="auto"/>
        <w:rPr>
          <w:rFonts w:ascii="仿宋" w:eastAsia="仿宋" w:hAnsi="仿宋"/>
          <w:spacing w:val="14"/>
          <w:sz w:val="24"/>
          <w:szCs w:val="24"/>
          <w:lang w:eastAsia="zh-CN"/>
        </w:rPr>
      </w:pPr>
      <w:r w:rsidRPr="00F13A94">
        <w:rPr>
          <w:rFonts w:ascii="仿宋" w:eastAsia="仿宋" w:hAnsi="仿宋" w:hint="eastAsia"/>
          <w:spacing w:val="14"/>
          <w:sz w:val="24"/>
          <w:szCs w:val="24"/>
          <w:lang w:eastAsia="zh-CN"/>
        </w:rPr>
        <w:t>5、</w:t>
      </w:r>
      <w:r w:rsidRPr="00F13A94">
        <w:rPr>
          <w:rFonts w:ascii="仿宋" w:eastAsia="仿宋" w:hAnsi="仿宋" w:hint="eastAsia"/>
          <w:spacing w:val="14"/>
          <w:sz w:val="24"/>
          <w:szCs w:val="24"/>
        </w:rPr>
        <w:t>供应商须提供</w:t>
      </w:r>
      <w:r w:rsidRPr="00F13A94">
        <w:rPr>
          <w:rFonts w:ascii="仿宋" w:eastAsia="仿宋" w:hAnsi="仿宋" w:hint="eastAsia"/>
          <w:spacing w:val="14"/>
          <w:sz w:val="24"/>
          <w:szCs w:val="24"/>
          <w:lang w:eastAsia="zh-CN"/>
        </w:rPr>
        <w:t>2020年6月以来</w:t>
      </w:r>
      <w:proofErr w:type="spellStart"/>
      <w:r w:rsidRPr="00F13A94">
        <w:rPr>
          <w:rFonts w:ascii="仿宋" w:eastAsia="仿宋" w:hAnsi="仿宋" w:hint="eastAsia"/>
          <w:spacing w:val="14"/>
          <w:sz w:val="24"/>
          <w:szCs w:val="24"/>
        </w:rPr>
        <w:t>任意一个月份依法缴纳税收和社会保障资金的证明材料</w:t>
      </w:r>
      <w:proofErr w:type="spellEnd"/>
      <w:r w:rsidRPr="00F13A94">
        <w:rPr>
          <w:rFonts w:ascii="仿宋" w:eastAsia="仿宋" w:hAnsi="仿宋" w:hint="eastAsia"/>
          <w:spacing w:val="14"/>
          <w:sz w:val="24"/>
          <w:szCs w:val="24"/>
          <w:lang w:eastAsia="zh-CN"/>
        </w:rPr>
        <w:t>；</w:t>
      </w:r>
    </w:p>
    <w:p w:rsidR="00A645E6" w:rsidRPr="00F13A94" w:rsidRDefault="00A645E6" w:rsidP="00F13A94">
      <w:pPr>
        <w:pStyle w:val="a5"/>
        <w:spacing w:line="360" w:lineRule="auto"/>
        <w:rPr>
          <w:rFonts w:ascii="仿宋" w:eastAsia="仿宋" w:hAnsi="仿宋"/>
          <w:spacing w:val="14"/>
          <w:sz w:val="24"/>
          <w:szCs w:val="24"/>
          <w:lang w:eastAsia="zh-CN"/>
        </w:rPr>
      </w:pPr>
      <w:r w:rsidRPr="00F13A94">
        <w:rPr>
          <w:rFonts w:ascii="仿宋" w:eastAsia="仿宋" w:hAnsi="仿宋" w:hint="eastAsia"/>
          <w:spacing w:val="14"/>
          <w:sz w:val="24"/>
          <w:szCs w:val="24"/>
          <w:lang w:eastAsia="zh-CN"/>
        </w:rPr>
        <w:t>6</w:t>
      </w:r>
      <w:r w:rsidRPr="00F13A94">
        <w:rPr>
          <w:rFonts w:ascii="仿宋" w:eastAsia="仿宋" w:hAnsi="仿宋" w:hint="eastAsia"/>
          <w:spacing w:val="14"/>
          <w:sz w:val="24"/>
          <w:szCs w:val="24"/>
        </w:rPr>
        <w:t>、依据《财政部关于在政府采购活动中查询及使用信用记录有关问题的通知》（财库〔2016〕125号），供应商被“信用中国”网站（www.creditchina.gov.cn）列入失信被执行人、重大税收违法案件当事人名单，被“中国政府采购”网站（www.ccgp.gov.cn）列入政府采购严重违法失信行为记录名单的将被拒绝参与本项目采购活动</w:t>
      </w:r>
      <w:r w:rsidRPr="00F13A94">
        <w:rPr>
          <w:rFonts w:ascii="仿宋" w:eastAsia="仿宋" w:hAnsi="仿宋" w:hint="eastAsia"/>
          <w:spacing w:val="14"/>
          <w:sz w:val="24"/>
          <w:szCs w:val="24"/>
          <w:lang w:eastAsia="zh-CN"/>
        </w:rPr>
        <w:t>；</w:t>
      </w:r>
    </w:p>
    <w:p w:rsidR="00A645E6" w:rsidRPr="00F13A94" w:rsidRDefault="00A645E6" w:rsidP="00F13A94">
      <w:pPr>
        <w:pStyle w:val="a5"/>
        <w:spacing w:line="360" w:lineRule="auto"/>
        <w:rPr>
          <w:rFonts w:ascii="仿宋" w:eastAsia="仿宋" w:hAnsi="仿宋"/>
          <w:spacing w:val="14"/>
          <w:sz w:val="24"/>
          <w:szCs w:val="24"/>
        </w:rPr>
      </w:pPr>
      <w:r w:rsidRPr="00F13A94">
        <w:rPr>
          <w:rFonts w:ascii="仿宋" w:eastAsia="仿宋" w:hAnsi="仿宋" w:hint="eastAsia"/>
          <w:spacing w:val="14"/>
          <w:sz w:val="24"/>
          <w:szCs w:val="24"/>
          <w:lang w:eastAsia="zh-CN"/>
        </w:rPr>
        <w:t>7</w:t>
      </w:r>
      <w:r w:rsidRPr="00F13A94">
        <w:rPr>
          <w:rFonts w:ascii="仿宋" w:eastAsia="仿宋" w:hAnsi="仿宋" w:hint="eastAsia"/>
          <w:spacing w:val="14"/>
          <w:sz w:val="24"/>
          <w:szCs w:val="24"/>
        </w:rPr>
        <w:t>、本次</w:t>
      </w:r>
      <w:r w:rsidRPr="00F13A94">
        <w:rPr>
          <w:rFonts w:ascii="仿宋" w:eastAsia="仿宋" w:hAnsi="仿宋" w:hint="eastAsia"/>
          <w:spacing w:val="14"/>
          <w:sz w:val="24"/>
          <w:szCs w:val="24"/>
          <w:lang w:eastAsia="zh-CN"/>
        </w:rPr>
        <w:t>采购</w:t>
      </w:r>
      <w:proofErr w:type="spellStart"/>
      <w:r w:rsidRPr="00F13A94">
        <w:rPr>
          <w:rFonts w:ascii="仿宋" w:eastAsia="仿宋" w:hAnsi="仿宋" w:hint="eastAsia"/>
          <w:spacing w:val="14"/>
          <w:sz w:val="24"/>
          <w:szCs w:val="24"/>
        </w:rPr>
        <w:t>不接受联合体</w:t>
      </w:r>
      <w:proofErr w:type="spellEnd"/>
      <w:r w:rsidRPr="00F13A94">
        <w:rPr>
          <w:rFonts w:ascii="仿宋" w:eastAsia="仿宋" w:hAnsi="仿宋" w:hint="eastAsia"/>
          <w:spacing w:val="14"/>
          <w:sz w:val="24"/>
          <w:szCs w:val="24"/>
        </w:rPr>
        <w:t>。</w:t>
      </w:r>
    </w:p>
    <w:p w:rsidR="00A645E6" w:rsidRPr="00F13A94" w:rsidRDefault="00A645E6" w:rsidP="00F13A94">
      <w:pPr>
        <w:pStyle w:val="a5"/>
        <w:spacing w:line="360" w:lineRule="auto"/>
        <w:rPr>
          <w:rFonts w:ascii="仿宋" w:eastAsia="仿宋" w:hAnsi="仿宋"/>
          <w:spacing w:val="14"/>
          <w:sz w:val="24"/>
          <w:szCs w:val="24"/>
        </w:rPr>
      </w:pPr>
      <w:r w:rsidRPr="00F13A94">
        <w:rPr>
          <w:rFonts w:ascii="仿宋" w:eastAsia="仿宋" w:hAnsi="仿宋" w:hint="eastAsia"/>
          <w:spacing w:val="14"/>
          <w:sz w:val="24"/>
          <w:szCs w:val="24"/>
        </w:rPr>
        <w:lastRenderedPageBreak/>
        <w:t>五、获取磋商文件时间：20</w:t>
      </w:r>
      <w:r w:rsidRPr="00F13A94">
        <w:rPr>
          <w:rFonts w:ascii="仿宋" w:eastAsia="仿宋" w:hAnsi="仿宋" w:hint="eastAsia"/>
          <w:spacing w:val="14"/>
          <w:sz w:val="24"/>
          <w:szCs w:val="24"/>
          <w:lang w:eastAsia="zh-CN"/>
        </w:rPr>
        <w:t>20</w:t>
      </w:r>
      <w:r w:rsidRPr="00F13A94">
        <w:rPr>
          <w:rFonts w:ascii="仿宋" w:eastAsia="仿宋" w:hAnsi="仿宋" w:hint="eastAsia"/>
          <w:spacing w:val="14"/>
          <w:sz w:val="24"/>
          <w:szCs w:val="24"/>
        </w:rPr>
        <w:t>年</w:t>
      </w:r>
      <w:r w:rsidRPr="00F13A94">
        <w:rPr>
          <w:rFonts w:ascii="仿宋" w:eastAsia="仿宋" w:hAnsi="仿宋" w:hint="eastAsia"/>
          <w:spacing w:val="14"/>
          <w:sz w:val="24"/>
          <w:szCs w:val="24"/>
          <w:lang w:eastAsia="zh-CN"/>
        </w:rPr>
        <w:t>12</w:t>
      </w:r>
      <w:r w:rsidRPr="00F13A94">
        <w:rPr>
          <w:rFonts w:ascii="仿宋" w:eastAsia="仿宋" w:hAnsi="仿宋" w:hint="eastAsia"/>
          <w:spacing w:val="14"/>
          <w:sz w:val="24"/>
          <w:szCs w:val="24"/>
        </w:rPr>
        <w:t>月</w:t>
      </w:r>
      <w:r w:rsidR="00C43CDD" w:rsidRPr="00F13A94">
        <w:rPr>
          <w:rFonts w:ascii="仿宋" w:eastAsia="仿宋" w:hAnsi="仿宋" w:hint="eastAsia"/>
          <w:spacing w:val="14"/>
          <w:sz w:val="24"/>
          <w:szCs w:val="24"/>
          <w:lang w:eastAsia="zh-CN"/>
        </w:rPr>
        <w:t>14</w:t>
      </w:r>
      <w:r w:rsidRPr="00F13A94">
        <w:rPr>
          <w:rFonts w:ascii="仿宋" w:eastAsia="仿宋" w:hAnsi="仿宋" w:hint="eastAsia"/>
          <w:spacing w:val="14"/>
          <w:sz w:val="24"/>
          <w:szCs w:val="24"/>
        </w:rPr>
        <w:t>日至20</w:t>
      </w:r>
      <w:r w:rsidRPr="00F13A94">
        <w:rPr>
          <w:rFonts w:ascii="仿宋" w:eastAsia="仿宋" w:hAnsi="仿宋" w:hint="eastAsia"/>
          <w:spacing w:val="14"/>
          <w:sz w:val="24"/>
          <w:szCs w:val="24"/>
          <w:lang w:eastAsia="zh-CN"/>
        </w:rPr>
        <w:t>20</w:t>
      </w:r>
      <w:r w:rsidRPr="00F13A94">
        <w:rPr>
          <w:rFonts w:ascii="仿宋" w:eastAsia="仿宋" w:hAnsi="仿宋" w:hint="eastAsia"/>
          <w:spacing w:val="14"/>
          <w:sz w:val="24"/>
          <w:szCs w:val="24"/>
        </w:rPr>
        <w:t>年</w:t>
      </w:r>
      <w:r w:rsidRPr="00F13A94">
        <w:rPr>
          <w:rFonts w:ascii="仿宋" w:eastAsia="仿宋" w:hAnsi="仿宋" w:hint="eastAsia"/>
          <w:spacing w:val="14"/>
          <w:sz w:val="24"/>
          <w:szCs w:val="24"/>
          <w:lang w:eastAsia="zh-CN"/>
        </w:rPr>
        <w:t>12</w:t>
      </w:r>
      <w:r w:rsidRPr="00F13A94">
        <w:rPr>
          <w:rFonts w:ascii="仿宋" w:eastAsia="仿宋" w:hAnsi="仿宋" w:hint="eastAsia"/>
          <w:spacing w:val="14"/>
          <w:sz w:val="24"/>
          <w:szCs w:val="24"/>
        </w:rPr>
        <w:t>月</w:t>
      </w:r>
      <w:r w:rsidRPr="00F13A94">
        <w:rPr>
          <w:rFonts w:ascii="仿宋" w:eastAsia="仿宋" w:hAnsi="仿宋" w:hint="eastAsia"/>
          <w:spacing w:val="14"/>
          <w:sz w:val="24"/>
          <w:szCs w:val="24"/>
          <w:lang w:eastAsia="zh-CN"/>
        </w:rPr>
        <w:t>1</w:t>
      </w:r>
      <w:r w:rsidR="00C43CDD" w:rsidRPr="00F13A94">
        <w:rPr>
          <w:rFonts w:ascii="仿宋" w:eastAsia="仿宋" w:hAnsi="仿宋" w:hint="eastAsia"/>
          <w:spacing w:val="14"/>
          <w:sz w:val="24"/>
          <w:szCs w:val="24"/>
          <w:lang w:eastAsia="zh-CN"/>
        </w:rPr>
        <w:t>8</w:t>
      </w:r>
      <w:r w:rsidRPr="00F13A94">
        <w:rPr>
          <w:rFonts w:ascii="仿宋" w:eastAsia="仿宋" w:hAnsi="仿宋" w:hint="eastAsia"/>
          <w:spacing w:val="14"/>
          <w:sz w:val="24"/>
          <w:szCs w:val="24"/>
        </w:rPr>
        <w:t>日，每日上午8：30—11：30时，下午14：</w:t>
      </w:r>
      <w:r w:rsidRPr="00F13A94">
        <w:rPr>
          <w:rFonts w:ascii="仿宋" w:eastAsia="仿宋" w:hAnsi="仿宋" w:hint="eastAsia"/>
          <w:spacing w:val="14"/>
          <w:sz w:val="24"/>
          <w:szCs w:val="24"/>
          <w:lang w:eastAsia="zh-CN"/>
        </w:rPr>
        <w:t>0</w:t>
      </w:r>
      <w:r w:rsidRPr="00F13A94">
        <w:rPr>
          <w:rFonts w:ascii="仿宋" w:eastAsia="仿宋" w:hAnsi="仿宋" w:hint="eastAsia"/>
          <w:spacing w:val="14"/>
          <w:sz w:val="24"/>
          <w:szCs w:val="24"/>
        </w:rPr>
        <w:t>0—17：</w:t>
      </w:r>
      <w:r w:rsidRPr="00F13A94">
        <w:rPr>
          <w:rFonts w:ascii="仿宋" w:eastAsia="仿宋" w:hAnsi="仿宋" w:hint="eastAsia"/>
          <w:spacing w:val="14"/>
          <w:sz w:val="24"/>
          <w:szCs w:val="24"/>
          <w:lang w:eastAsia="zh-CN"/>
        </w:rPr>
        <w:t>0</w:t>
      </w:r>
      <w:r w:rsidRPr="00F13A94">
        <w:rPr>
          <w:rFonts w:ascii="仿宋" w:eastAsia="仿宋" w:hAnsi="仿宋" w:hint="eastAsia"/>
          <w:spacing w:val="14"/>
          <w:sz w:val="24"/>
          <w:szCs w:val="24"/>
        </w:rPr>
        <w:t>0时（节假日和公休日除外）。</w:t>
      </w:r>
    </w:p>
    <w:p w:rsidR="00A645E6" w:rsidRPr="00F13A94" w:rsidRDefault="00A645E6" w:rsidP="00F13A94">
      <w:pPr>
        <w:pStyle w:val="a5"/>
        <w:spacing w:line="360" w:lineRule="auto"/>
        <w:rPr>
          <w:rFonts w:ascii="仿宋" w:eastAsia="仿宋" w:hAnsi="仿宋"/>
          <w:spacing w:val="14"/>
          <w:sz w:val="24"/>
          <w:szCs w:val="24"/>
        </w:rPr>
      </w:pPr>
      <w:r w:rsidRPr="00F13A94">
        <w:rPr>
          <w:rFonts w:ascii="仿宋" w:eastAsia="仿宋" w:hAnsi="仿宋" w:hint="eastAsia"/>
          <w:spacing w:val="14"/>
          <w:sz w:val="24"/>
          <w:szCs w:val="24"/>
        </w:rPr>
        <w:t>六、获取磋商文件及报名方式：供应商携带法人身份证明或法人授权委托书、委托代理人身份证原件至洛阳市西工区芳林南路芳林大厦商务楼11楼1113室现场获取磋商文件。磋商文件每份100元，逾期不售，售后不退。</w:t>
      </w:r>
    </w:p>
    <w:p w:rsidR="00A645E6" w:rsidRPr="00F13A94" w:rsidRDefault="00A645E6" w:rsidP="00F13A94">
      <w:pPr>
        <w:pStyle w:val="a5"/>
        <w:spacing w:line="360" w:lineRule="auto"/>
        <w:rPr>
          <w:rFonts w:ascii="仿宋" w:eastAsia="仿宋" w:hAnsi="仿宋"/>
          <w:spacing w:val="14"/>
          <w:sz w:val="24"/>
          <w:szCs w:val="24"/>
        </w:rPr>
      </w:pPr>
      <w:r w:rsidRPr="00F13A94">
        <w:rPr>
          <w:rFonts w:ascii="仿宋" w:eastAsia="仿宋" w:hAnsi="仿宋" w:hint="eastAsia"/>
          <w:spacing w:val="14"/>
          <w:sz w:val="24"/>
          <w:szCs w:val="24"/>
        </w:rPr>
        <w:t>七、响应文件提交截止时间及开启时间：20</w:t>
      </w:r>
      <w:r w:rsidRPr="00F13A94">
        <w:rPr>
          <w:rFonts w:ascii="仿宋" w:eastAsia="仿宋" w:hAnsi="仿宋" w:hint="eastAsia"/>
          <w:spacing w:val="14"/>
          <w:sz w:val="24"/>
          <w:szCs w:val="24"/>
          <w:lang w:eastAsia="zh-CN"/>
        </w:rPr>
        <w:t>20</w:t>
      </w:r>
      <w:r w:rsidRPr="00F13A94">
        <w:rPr>
          <w:rFonts w:ascii="仿宋" w:eastAsia="仿宋" w:hAnsi="仿宋" w:hint="eastAsia"/>
          <w:spacing w:val="14"/>
          <w:sz w:val="24"/>
          <w:szCs w:val="24"/>
        </w:rPr>
        <w:t>年</w:t>
      </w:r>
      <w:r w:rsidRPr="00F13A94">
        <w:rPr>
          <w:rFonts w:ascii="仿宋" w:eastAsia="仿宋" w:hAnsi="仿宋" w:hint="eastAsia"/>
          <w:spacing w:val="14"/>
          <w:sz w:val="24"/>
          <w:szCs w:val="24"/>
          <w:lang w:eastAsia="zh-CN"/>
        </w:rPr>
        <w:t>12</w:t>
      </w:r>
      <w:r w:rsidRPr="00F13A94">
        <w:rPr>
          <w:rFonts w:ascii="仿宋" w:eastAsia="仿宋" w:hAnsi="仿宋" w:hint="eastAsia"/>
          <w:spacing w:val="14"/>
          <w:sz w:val="24"/>
          <w:szCs w:val="24"/>
        </w:rPr>
        <w:t>月</w:t>
      </w:r>
      <w:r w:rsidRPr="00F13A94">
        <w:rPr>
          <w:rFonts w:ascii="仿宋" w:eastAsia="仿宋" w:hAnsi="仿宋" w:hint="eastAsia"/>
          <w:spacing w:val="14"/>
          <w:sz w:val="24"/>
          <w:szCs w:val="24"/>
          <w:lang w:eastAsia="zh-CN"/>
        </w:rPr>
        <w:t>28</w:t>
      </w:r>
      <w:r w:rsidRPr="00F13A94">
        <w:rPr>
          <w:rFonts w:ascii="仿宋" w:eastAsia="仿宋" w:hAnsi="仿宋" w:hint="eastAsia"/>
          <w:spacing w:val="14"/>
          <w:sz w:val="24"/>
          <w:szCs w:val="24"/>
        </w:rPr>
        <w:t>日9时30分。</w:t>
      </w:r>
    </w:p>
    <w:p w:rsidR="00A645E6" w:rsidRPr="00F13A94" w:rsidRDefault="00A645E6" w:rsidP="00F13A94">
      <w:pPr>
        <w:pStyle w:val="a5"/>
        <w:spacing w:line="360" w:lineRule="auto"/>
        <w:rPr>
          <w:rFonts w:ascii="仿宋" w:eastAsia="仿宋" w:hAnsi="仿宋"/>
          <w:spacing w:val="14"/>
          <w:sz w:val="24"/>
          <w:szCs w:val="24"/>
        </w:rPr>
      </w:pPr>
      <w:r w:rsidRPr="00F13A94">
        <w:rPr>
          <w:rFonts w:ascii="仿宋" w:eastAsia="仿宋" w:hAnsi="仿宋" w:hint="eastAsia"/>
          <w:spacing w:val="14"/>
          <w:sz w:val="24"/>
          <w:szCs w:val="24"/>
        </w:rPr>
        <w:t>八、响应文件提交和开启地点：洛阳市西工区芳林南路芳林大厦商务楼11楼</w:t>
      </w:r>
      <w:r w:rsidRPr="00F13A94">
        <w:rPr>
          <w:rFonts w:ascii="仿宋" w:eastAsia="仿宋" w:hAnsi="仿宋" w:hint="eastAsia"/>
          <w:spacing w:val="14"/>
          <w:sz w:val="24"/>
          <w:szCs w:val="24"/>
          <w:lang w:eastAsia="zh-CN"/>
        </w:rPr>
        <w:t>1103</w:t>
      </w:r>
      <w:r w:rsidRPr="00F13A94">
        <w:rPr>
          <w:rFonts w:ascii="仿宋" w:eastAsia="仿宋" w:hAnsi="仿宋" w:hint="eastAsia"/>
          <w:spacing w:val="14"/>
          <w:sz w:val="24"/>
          <w:szCs w:val="24"/>
        </w:rPr>
        <w:t>室。</w:t>
      </w:r>
    </w:p>
    <w:p w:rsidR="00A645E6" w:rsidRPr="00F13A94" w:rsidRDefault="00A645E6" w:rsidP="00F13A94">
      <w:pPr>
        <w:pStyle w:val="a5"/>
        <w:spacing w:line="360" w:lineRule="auto"/>
        <w:rPr>
          <w:rFonts w:ascii="仿宋" w:eastAsia="仿宋" w:hAnsi="仿宋"/>
          <w:spacing w:val="14"/>
          <w:sz w:val="24"/>
          <w:szCs w:val="24"/>
        </w:rPr>
      </w:pPr>
      <w:r w:rsidRPr="00F13A94">
        <w:rPr>
          <w:rFonts w:ascii="仿宋" w:eastAsia="仿宋" w:hAnsi="仿宋" w:hint="eastAsia"/>
          <w:spacing w:val="14"/>
          <w:sz w:val="24"/>
          <w:szCs w:val="24"/>
        </w:rPr>
        <w:t>九、本公告已在中国采购与招标网、洛阳市公路事业发展中心网站发布。公告期为自发布之日起5个工作日。</w:t>
      </w:r>
    </w:p>
    <w:p w:rsidR="00A645E6" w:rsidRPr="00F13A94" w:rsidRDefault="00A645E6" w:rsidP="00F13A94">
      <w:pPr>
        <w:pStyle w:val="a5"/>
        <w:spacing w:line="360" w:lineRule="auto"/>
        <w:rPr>
          <w:rFonts w:ascii="仿宋" w:eastAsia="仿宋" w:hAnsi="仿宋"/>
          <w:spacing w:val="14"/>
          <w:sz w:val="24"/>
          <w:szCs w:val="24"/>
        </w:rPr>
      </w:pPr>
      <w:proofErr w:type="spellStart"/>
      <w:r w:rsidRPr="00F13A94">
        <w:rPr>
          <w:rFonts w:ascii="仿宋" w:eastAsia="仿宋" w:hAnsi="仿宋" w:hint="eastAsia"/>
          <w:spacing w:val="14"/>
          <w:sz w:val="24"/>
          <w:szCs w:val="24"/>
        </w:rPr>
        <w:t>十、采购人名称、地址、联系人和电话</w:t>
      </w:r>
      <w:proofErr w:type="spellEnd"/>
      <w:r w:rsidRPr="00F13A94">
        <w:rPr>
          <w:rFonts w:ascii="仿宋" w:eastAsia="仿宋" w:hAnsi="仿宋" w:hint="eastAsia"/>
          <w:spacing w:val="14"/>
          <w:sz w:val="24"/>
          <w:szCs w:val="24"/>
        </w:rPr>
        <w:t>：</w:t>
      </w:r>
    </w:p>
    <w:p w:rsidR="00A645E6" w:rsidRPr="00F13A94" w:rsidRDefault="00A645E6" w:rsidP="00F13A94">
      <w:pPr>
        <w:pStyle w:val="a5"/>
        <w:spacing w:line="360" w:lineRule="auto"/>
        <w:rPr>
          <w:rFonts w:ascii="仿宋" w:eastAsia="仿宋" w:hAnsi="仿宋"/>
          <w:spacing w:val="14"/>
          <w:sz w:val="24"/>
          <w:szCs w:val="24"/>
        </w:rPr>
      </w:pPr>
      <w:r w:rsidRPr="00F13A94">
        <w:rPr>
          <w:rFonts w:ascii="仿宋" w:eastAsia="仿宋" w:hAnsi="仿宋" w:hint="eastAsia"/>
          <w:spacing w:val="14"/>
          <w:sz w:val="24"/>
          <w:szCs w:val="24"/>
        </w:rPr>
        <w:t xml:space="preserve">名  </w:t>
      </w:r>
      <w:proofErr w:type="spellStart"/>
      <w:r w:rsidRPr="00F13A94">
        <w:rPr>
          <w:rFonts w:ascii="仿宋" w:eastAsia="仿宋" w:hAnsi="仿宋" w:hint="eastAsia"/>
          <w:spacing w:val="14"/>
          <w:sz w:val="24"/>
          <w:szCs w:val="24"/>
        </w:rPr>
        <w:t>称：洛阳市公路事业发展中心</w:t>
      </w:r>
      <w:proofErr w:type="spellEnd"/>
    </w:p>
    <w:p w:rsidR="00A645E6" w:rsidRPr="00F13A94" w:rsidRDefault="00A645E6" w:rsidP="00F13A94">
      <w:pPr>
        <w:pStyle w:val="a5"/>
        <w:spacing w:line="360" w:lineRule="auto"/>
        <w:rPr>
          <w:rFonts w:ascii="仿宋" w:eastAsia="仿宋" w:hAnsi="仿宋"/>
          <w:spacing w:val="14"/>
          <w:sz w:val="24"/>
          <w:szCs w:val="24"/>
        </w:rPr>
      </w:pPr>
      <w:r w:rsidRPr="00F13A94">
        <w:rPr>
          <w:rFonts w:ascii="仿宋" w:eastAsia="仿宋" w:hAnsi="仿宋" w:hint="eastAsia"/>
          <w:spacing w:val="14"/>
          <w:sz w:val="24"/>
          <w:szCs w:val="24"/>
        </w:rPr>
        <w:t>联系地址：洛阳市涧西区南昌路172号</w:t>
      </w:r>
    </w:p>
    <w:p w:rsidR="00A645E6" w:rsidRPr="00F13A94" w:rsidRDefault="00A645E6" w:rsidP="00F13A94">
      <w:pPr>
        <w:pStyle w:val="a5"/>
        <w:spacing w:line="360" w:lineRule="auto"/>
        <w:rPr>
          <w:rFonts w:ascii="仿宋" w:eastAsia="仿宋" w:hAnsi="仿宋"/>
          <w:spacing w:val="14"/>
          <w:sz w:val="24"/>
          <w:szCs w:val="24"/>
        </w:rPr>
      </w:pPr>
      <w:proofErr w:type="spellStart"/>
      <w:r w:rsidRPr="00F13A94">
        <w:rPr>
          <w:rFonts w:ascii="仿宋" w:eastAsia="仿宋" w:hAnsi="仿宋" w:hint="eastAsia"/>
          <w:spacing w:val="14"/>
          <w:sz w:val="24"/>
          <w:szCs w:val="24"/>
        </w:rPr>
        <w:t>联系人和电话：王先生</w:t>
      </w:r>
      <w:proofErr w:type="spellEnd"/>
      <w:r w:rsidRPr="00F13A94">
        <w:rPr>
          <w:rFonts w:ascii="仿宋" w:eastAsia="仿宋" w:hAnsi="仿宋" w:hint="eastAsia"/>
          <w:spacing w:val="14"/>
          <w:sz w:val="24"/>
          <w:szCs w:val="24"/>
        </w:rPr>
        <w:t xml:space="preserve">  15036758028</w:t>
      </w:r>
    </w:p>
    <w:p w:rsidR="00A645E6" w:rsidRPr="00F13A94" w:rsidRDefault="00A645E6" w:rsidP="00F13A94">
      <w:pPr>
        <w:pStyle w:val="a5"/>
        <w:spacing w:line="360" w:lineRule="auto"/>
        <w:rPr>
          <w:rFonts w:ascii="仿宋" w:eastAsia="仿宋" w:hAnsi="仿宋"/>
          <w:spacing w:val="14"/>
          <w:sz w:val="24"/>
          <w:szCs w:val="24"/>
        </w:rPr>
      </w:pPr>
      <w:proofErr w:type="spellStart"/>
      <w:r w:rsidRPr="00F13A94">
        <w:rPr>
          <w:rFonts w:ascii="仿宋" w:eastAsia="仿宋" w:hAnsi="仿宋" w:hint="eastAsia"/>
          <w:spacing w:val="14"/>
          <w:sz w:val="24"/>
          <w:szCs w:val="24"/>
        </w:rPr>
        <w:t>十</w:t>
      </w:r>
      <w:r w:rsidRPr="00F13A94">
        <w:rPr>
          <w:rFonts w:ascii="仿宋" w:eastAsia="仿宋" w:hAnsi="仿宋" w:hint="eastAsia"/>
          <w:spacing w:val="14"/>
          <w:sz w:val="24"/>
          <w:szCs w:val="24"/>
          <w:lang w:eastAsia="zh-CN"/>
        </w:rPr>
        <w:t>一</w:t>
      </w:r>
      <w:proofErr w:type="spellEnd"/>
      <w:r w:rsidRPr="00F13A94">
        <w:rPr>
          <w:rFonts w:ascii="仿宋" w:eastAsia="仿宋" w:hAnsi="仿宋" w:hint="eastAsia"/>
          <w:spacing w:val="14"/>
          <w:sz w:val="24"/>
          <w:szCs w:val="24"/>
        </w:rPr>
        <w:t>、</w:t>
      </w:r>
      <w:proofErr w:type="spellStart"/>
      <w:r w:rsidRPr="00F13A94">
        <w:rPr>
          <w:rFonts w:ascii="仿宋" w:eastAsia="仿宋" w:hAnsi="仿宋" w:hint="eastAsia"/>
          <w:spacing w:val="14"/>
          <w:sz w:val="24"/>
          <w:szCs w:val="24"/>
        </w:rPr>
        <w:t>采购代理机构名称、地址、联系人和电话</w:t>
      </w:r>
      <w:proofErr w:type="spellEnd"/>
      <w:r w:rsidRPr="00F13A94">
        <w:rPr>
          <w:rFonts w:ascii="仿宋" w:eastAsia="仿宋" w:hAnsi="仿宋" w:hint="eastAsia"/>
          <w:spacing w:val="14"/>
          <w:sz w:val="24"/>
          <w:szCs w:val="24"/>
        </w:rPr>
        <w:t>：</w:t>
      </w:r>
    </w:p>
    <w:p w:rsidR="00A645E6" w:rsidRPr="00F13A94" w:rsidRDefault="00A645E6" w:rsidP="00F13A94">
      <w:pPr>
        <w:pStyle w:val="a5"/>
        <w:spacing w:line="360" w:lineRule="auto"/>
        <w:rPr>
          <w:rFonts w:ascii="仿宋" w:eastAsia="仿宋" w:hAnsi="仿宋"/>
          <w:spacing w:val="14"/>
          <w:sz w:val="24"/>
          <w:szCs w:val="24"/>
        </w:rPr>
      </w:pPr>
      <w:r w:rsidRPr="00F13A94">
        <w:rPr>
          <w:rFonts w:ascii="仿宋" w:eastAsia="仿宋" w:hAnsi="仿宋" w:hint="eastAsia"/>
          <w:spacing w:val="14"/>
          <w:sz w:val="24"/>
          <w:szCs w:val="24"/>
        </w:rPr>
        <w:t xml:space="preserve">名  </w:t>
      </w:r>
      <w:proofErr w:type="spellStart"/>
      <w:r w:rsidRPr="00F13A94">
        <w:rPr>
          <w:rFonts w:ascii="仿宋" w:eastAsia="仿宋" w:hAnsi="仿宋" w:hint="eastAsia"/>
          <w:spacing w:val="14"/>
          <w:sz w:val="24"/>
          <w:szCs w:val="24"/>
        </w:rPr>
        <w:t>称：河南宏业建设管理股份有限公司</w:t>
      </w:r>
      <w:proofErr w:type="spellEnd"/>
    </w:p>
    <w:p w:rsidR="00A645E6" w:rsidRPr="00F13A94" w:rsidRDefault="00A645E6" w:rsidP="00F13A94">
      <w:pPr>
        <w:pStyle w:val="a5"/>
        <w:spacing w:line="360" w:lineRule="auto"/>
        <w:rPr>
          <w:rFonts w:ascii="仿宋" w:eastAsia="仿宋" w:hAnsi="仿宋"/>
          <w:spacing w:val="14"/>
          <w:sz w:val="24"/>
          <w:szCs w:val="24"/>
        </w:rPr>
      </w:pPr>
      <w:r w:rsidRPr="00F13A94">
        <w:rPr>
          <w:rFonts w:ascii="仿宋" w:eastAsia="仿宋" w:hAnsi="仿宋" w:hint="eastAsia"/>
          <w:spacing w:val="14"/>
          <w:sz w:val="24"/>
          <w:szCs w:val="24"/>
        </w:rPr>
        <w:t>联系地址：洛阳市西工区芳林南路芳林大厦商务楼11楼1113室</w:t>
      </w:r>
    </w:p>
    <w:p w:rsidR="00A645E6" w:rsidRPr="00F13A94" w:rsidRDefault="00A645E6" w:rsidP="00F13A94">
      <w:pPr>
        <w:pStyle w:val="a5"/>
        <w:spacing w:line="360" w:lineRule="auto"/>
        <w:rPr>
          <w:rFonts w:ascii="仿宋" w:eastAsia="仿宋" w:hAnsi="仿宋"/>
          <w:spacing w:val="14"/>
          <w:sz w:val="24"/>
          <w:szCs w:val="24"/>
        </w:rPr>
      </w:pPr>
      <w:proofErr w:type="spellStart"/>
      <w:r w:rsidRPr="00F13A94">
        <w:rPr>
          <w:rFonts w:ascii="仿宋" w:eastAsia="仿宋" w:hAnsi="仿宋" w:hint="eastAsia"/>
          <w:spacing w:val="14"/>
          <w:sz w:val="24"/>
          <w:szCs w:val="24"/>
        </w:rPr>
        <w:t>联系人和电话：张女士</w:t>
      </w:r>
      <w:proofErr w:type="spellEnd"/>
      <w:r w:rsidRPr="00F13A94">
        <w:rPr>
          <w:rFonts w:ascii="仿宋" w:eastAsia="仿宋" w:hAnsi="仿宋" w:hint="eastAsia"/>
          <w:spacing w:val="14"/>
          <w:sz w:val="24"/>
          <w:szCs w:val="24"/>
        </w:rPr>
        <w:t xml:space="preserve">  0379-63628055</w:t>
      </w:r>
    </w:p>
    <w:p w:rsidR="00A645E6" w:rsidRPr="00F13A94" w:rsidRDefault="00A645E6" w:rsidP="00F13A94">
      <w:pPr>
        <w:pStyle w:val="a5"/>
        <w:spacing w:line="360" w:lineRule="auto"/>
        <w:rPr>
          <w:rFonts w:ascii="仿宋" w:eastAsia="仿宋" w:hAnsi="仿宋"/>
          <w:spacing w:val="14"/>
          <w:sz w:val="24"/>
          <w:szCs w:val="24"/>
        </w:rPr>
      </w:pPr>
      <w:r w:rsidRPr="00F13A94">
        <w:rPr>
          <w:rFonts w:ascii="仿宋" w:eastAsia="仿宋" w:hAnsi="仿宋" w:hint="eastAsia"/>
          <w:spacing w:val="14"/>
          <w:sz w:val="24"/>
          <w:szCs w:val="24"/>
        </w:rPr>
        <w:t>邮</w:t>
      </w:r>
      <w:r w:rsidR="0016389D" w:rsidRPr="00F13A94">
        <w:rPr>
          <w:rFonts w:ascii="仿宋" w:eastAsia="仿宋" w:hAnsi="仿宋" w:hint="eastAsia"/>
          <w:spacing w:val="14"/>
          <w:sz w:val="24"/>
          <w:szCs w:val="24"/>
        </w:rPr>
        <w:t xml:space="preserve">  </w:t>
      </w:r>
      <w:r w:rsidRPr="00F13A94">
        <w:rPr>
          <w:rFonts w:ascii="仿宋" w:eastAsia="仿宋" w:hAnsi="仿宋" w:hint="eastAsia"/>
          <w:spacing w:val="14"/>
          <w:sz w:val="24"/>
          <w:szCs w:val="24"/>
        </w:rPr>
        <w:t>箱：</w:t>
      </w:r>
      <w:hyperlink r:id="rId7" w:history="1">
        <w:r w:rsidRPr="00F13A94">
          <w:rPr>
            <w:rFonts w:ascii="仿宋" w:eastAsia="仿宋" w:hAnsi="仿宋" w:hint="eastAsia"/>
            <w:spacing w:val="14"/>
            <w:sz w:val="24"/>
            <w:szCs w:val="24"/>
          </w:rPr>
          <w:t>hnhyly1319@163.com</w:t>
        </w:r>
      </w:hyperlink>
    </w:p>
    <w:p w:rsidR="00A645E6" w:rsidRPr="004E18B6" w:rsidRDefault="00A645E6" w:rsidP="00004761">
      <w:pPr>
        <w:spacing w:line="360" w:lineRule="auto"/>
        <w:rPr>
          <w:rFonts w:ascii="仿宋" w:eastAsia="仿宋" w:hAnsi="仿宋" w:cs="宋体"/>
          <w:sz w:val="21"/>
          <w:szCs w:val="21"/>
        </w:rPr>
      </w:pPr>
    </w:p>
    <w:p w:rsidR="00A645E6" w:rsidRPr="00A645E6" w:rsidRDefault="00A645E6"/>
    <w:sectPr w:rsidR="00A645E6" w:rsidRPr="00A645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9F0" w:rsidRDefault="00F039F0" w:rsidP="00A645E6">
      <w:r>
        <w:separator/>
      </w:r>
    </w:p>
  </w:endnote>
  <w:endnote w:type="continuationSeparator" w:id="0">
    <w:p w:rsidR="00F039F0" w:rsidRDefault="00F039F0" w:rsidP="00A6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9F0" w:rsidRDefault="00F039F0" w:rsidP="00A645E6">
      <w:r>
        <w:separator/>
      </w:r>
    </w:p>
  </w:footnote>
  <w:footnote w:type="continuationSeparator" w:id="0">
    <w:p w:rsidR="00F039F0" w:rsidRDefault="00F039F0" w:rsidP="00A64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C2"/>
    <w:rsid w:val="00004761"/>
    <w:rsid w:val="0016389D"/>
    <w:rsid w:val="00227B7B"/>
    <w:rsid w:val="002409F6"/>
    <w:rsid w:val="00302DC7"/>
    <w:rsid w:val="005E12C2"/>
    <w:rsid w:val="00661163"/>
    <w:rsid w:val="00696FAD"/>
    <w:rsid w:val="007832E0"/>
    <w:rsid w:val="00917127"/>
    <w:rsid w:val="00A645E6"/>
    <w:rsid w:val="00AE07A6"/>
    <w:rsid w:val="00BC0A31"/>
    <w:rsid w:val="00C43CDD"/>
    <w:rsid w:val="00ED327E"/>
    <w:rsid w:val="00EE5DF9"/>
    <w:rsid w:val="00F039F0"/>
    <w:rsid w:val="00F13A94"/>
    <w:rsid w:val="00F25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5E6"/>
    <w:pPr>
      <w:widowControl w:val="0"/>
      <w:jc w:val="both"/>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45E6"/>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A645E6"/>
    <w:rPr>
      <w:sz w:val="18"/>
      <w:szCs w:val="18"/>
    </w:rPr>
  </w:style>
  <w:style w:type="paragraph" w:styleId="a4">
    <w:name w:val="footer"/>
    <w:basedOn w:val="a"/>
    <w:link w:val="Char0"/>
    <w:uiPriority w:val="99"/>
    <w:unhideWhenUsed/>
    <w:rsid w:val="00A645E6"/>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A645E6"/>
    <w:rPr>
      <w:sz w:val="18"/>
      <w:szCs w:val="18"/>
    </w:rPr>
  </w:style>
  <w:style w:type="character" w:customStyle="1" w:styleId="CharChar">
    <w:name w:val="*正文 Char Char"/>
    <w:link w:val="a5"/>
    <w:locked/>
    <w:rsid w:val="00A645E6"/>
    <w:rPr>
      <w:rFonts w:ascii="微软雅黑" w:eastAsia="微软雅黑" w:hAnsi="微软雅黑"/>
      <w:lang w:val="x-none" w:eastAsia="x-none"/>
    </w:rPr>
  </w:style>
  <w:style w:type="paragraph" w:customStyle="1" w:styleId="a5">
    <w:name w:val="*正文"/>
    <w:basedOn w:val="a"/>
    <w:next w:val="a"/>
    <w:link w:val="CharChar"/>
    <w:qFormat/>
    <w:rsid w:val="00A645E6"/>
    <w:pPr>
      <w:widowControl/>
      <w:ind w:firstLine="482"/>
    </w:pPr>
    <w:rPr>
      <w:rFonts w:ascii="微软雅黑" w:eastAsia="微软雅黑" w:hAnsi="微软雅黑" w:cstheme="minorBidi"/>
      <w:kern w:val="2"/>
      <w:sz w:val="21"/>
      <w:szCs w:val="2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5E6"/>
    <w:pPr>
      <w:widowControl w:val="0"/>
      <w:jc w:val="both"/>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45E6"/>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A645E6"/>
    <w:rPr>
      <w:sz w:val="18"/>
      <w:szCs w:val="18"/>
    </w:rPr>
  </w:style>
  <w:style w:type="paragraph" w:styleId="a4">
    <w:name w:val="footer"/>
    <w:basedOn w:val="a"/>
    <w:link w:val="Char0"/>
    <w:uiPriority w:val="99"/>
    <w:unhideWhenUsed/>
    <w:rsid w:val="00A645E6"/>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A645E6"/>
    <w:rPr>
      <w:sz w:val="18"/>
      <w:szCs w:val="18"/>
    </w:rPr>
  </w:style>
  <w:style w:type="character" w:customStyle="1" w:styleId="CharChar">
    <w:name w:val="*正文 Char Char"/>
    <w:link w:val="a5"/>
    <w:locked/>
    <w:rsid w:val="00A645E6"/>
    <w:rPr>
      <w:rFonts w:ascii="微软雅黑" w:eastAsia="微软雅黑" w:hAnsi="微软雅黑"/>
      <w:lang w:val="x-none" w:eastAsia="x-none"/>
    </w:rPr>
  </w:style>
  <w:style w:type="paragraph" w:customStyle="1" w:styleId="a5">
    <w:name w:val="*正文"/>
    <w:basedOn w:val="a"/>
    <w:next w:val="a"/>
    <w:link w:val="CharChar"/>
    <w:qFormat/>
    <w:rsid w:val="00A645E6"/>
    <w:pPr>
      <w:widowControl/>
      <w:ind w:firstLine="482"/>
    </w:pPr>
    <w:rPr>
      <w:rFonts w:ascii="微软雅黑" w:eastAsia="微软雅黑" w:hAnsi="微软雅黑" w:cstheme="minorBidi"/>
      <w:kern w:val="2"/>
      <w:sz w:val="21"/>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oyangsdzb@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182</Words>
  <Characters>1038</Characters>
  <Application>Microsoft Office Word</Application>
  <DocSecurity>0</DocSecurity>
  <Lines>8</Lines>
  <Paragraphs>2</Paragraphs>
  <ScaleCrop>false</ScaleCrop>
  <Company>微软中国</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12</cp:revision>
  <dcterms:created xsi:type="dcterms:W3CDTF">2020-12-08T02:59:00Z</dcterms:created>
  <dcterms:modified xsi:type="dcterms:W3CDTF">2020-12-08T06:45:00Z</dcterms:modified>
</cp:coreProperties>
</file>